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F0" w:rsidRPr="004273DE" w:rsidRDefault="00AC3BF0" w:rsidP="004101CA">
      <w:pPr>
        <w:pStyle w:val="a6"/>
        <w:jc w:val="center"/>
        <w:rPr>
          <w:sz w:val="18"/>
          <w:szCs w:val="18"/>
        </w:rPr>
      </w:pPr>
    </w:p>
    <w:p w:rsidR="004101CA" w:rsidRPr="004273DE" w:rsidRDefault="004101CA" w:rsidP="004101CA">
      <w:pPr>
        <w:pStyle w:val="a6"/>
        <w:jc w:val="center"/>
        <w:rPr>
          <w:sz w:val="18"/>
          <w:szCs w:val="18"/>
        </w:rPr>
      </w:pPr>
      <w:r w:rsidRPr="004273DE">
        <w:rPr>
          <w:sz w:val="18"/>
          <w:szCs w:val="18"/>
        </w:rPr>
        <w:t>Договор оказания стоматологических услуг № _______________</w:t>
      </w:r>
    </w:p>
    <w:p w:rsidR="004101CA" w:rsidRPr="004273DE" w:rsidRDefault="004101CA" w:rsidP="004101CA">
      <w:pPr>
        <w:tabs>
          <w:tab w:val="right" w:pos="10206"/>
        </w:tabs>
        <w:spacing w:after="120"/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>г. Москва</w:t>
      </w:r>
      <w:r w:rsidRPr="004273DE">
        <w:rPr>
          <w:b/>
          <w:sz w:val="18"/>
          <w:szCs w:val="18"/>
        </w:rPr>
        <w:tab/>
        <w:t xml:space="preserve">                                                          «_____» ___________________ 201</w:t>
      </w:r>
      <w:r w:rsidR="00087BFA" w:rsidRPr="004273DE">
        <w:rPr>
          <w:b/>
          <w:sz w:val="18"/>
          <w:szCs w:val="18"/>
        </w:rPr>
        <w:t>9</w:t>
      </w:r>
      <w:r w:rsidRPr="004273DE">
        <w:rPr>
          <w:b/>
          <w:sz w:val="18"/>
          <w:szCs w:val="18"/>
        </w:rPr>
        <w:t xml:space="preserve"> г.</w:t>
      </w:r>
      <w:r w:rsidR="00931A1C" w:rsidRPr="004273DE">
        <w:rPr>
          <w:b/>
          <w:sz w:val="18"/>
          <w:szCs w:val="18"/>
        </w:rPr>
        <w:fldChar w:fldCharType="begin"/>
      </w:r>
      <w:r w:rsidRPr="004273DE">
        <w:rPr>
          <w:b/>
          <w:sz w:val="18"/>
          <w:szCs w:val="18"/>
        </w:rPr>
        <w:instrText xml:space="preserve"> DATE\@ "d MMMM yyyy 'г.'" \* MERGEFORMAT </w:instrText>
      </w:r>
      <w:r w:rsidR="00931A1C" w:rsidRPr="004273DE">
        <w:rPr>
          <w:b/>
          <w:sz w:val="18"/>
          <w:szCs w:val="18"/>
        </w:rPr>
        <w:fldChar w:fldCharType="end"/>
      </w:r>
    </w:p>
    <w:p w:rsidR="004101CA" w:rsidRPr="004273DE" w:rsidRDefault="004101CA" w:rsidP="004101CA">
      <w:pPr>
        <w:ind w:firstLine="567"/>
        <w:jc w:val="both"/>
        <w:rPr>
          <w:sz w:val="18"/>
          <w:szCs w:val="18"/>
        </w:rPr>
      </w:pPr>
      <w:r w:rsidRPr="004273DE">
        <w:rPr>
          <w:sz w:val="18"/>
          <w:szCs w:val="18"/>
        </w:rPr>
        <w:t>Общество с ограниченной ответственностью «</w:t>
      </w:r>
      <w:r w:rsidR="00324142" w:rsidRPr="004273DE">
        <w:rPr>
          <w:sz w:val="18"/>
          <w:szCs w:val="18"/>
        </w:rPr>
        <w:t>_______________</w:t>
      </w:r>
      <w:r w:rsidRPr="004273DE">
        <w:rPr>
          <w:sz w:val="18"/>
          <w:szCs w:val="18"/>
        </w:rPr>
        <w:t xml:space="preserve">» (ОГРН </w:t>
      </w:r>
      <w:r w:rsidR="00324142" w:rsidRPr="004273DE">
        <w:rPr>
          <w:sz w:val="18"/>
          <w:szCs w:val="18"/>
        </w:rPr>
        <w:t>_________</w:t>
      </w:r>
      <w:r w:rsidRPr="004273DE">
        <w:rPr>
          <w:sz w:val="18"/>
          <w:szCs w:val="18"/>
        </w:rPr>
        <w:t>) Лист записи Единого государственного реес</w:t>
      </w:r>
      <w:r w:rsidRPr="004273DE">
        <w:rPr>
          <w:sz w:val="18"/>
          <w:szCs w:val="18"/>
        </w:rPr>
        <w:t>т</w:t>
      </w:r>
      <w:r w:rsidRPr="004273DE">
        <w:rPr>
          <w:sz w:val="18"/>
          <w:szCs w:val="18"/>
        </w:rPr>
        <w:t xml:space="preserve">ра юридических лиц от </w:t>
      </w:r>
      <w:r w:rsidR="00324142" w:rsidRPr="004273DE">
        <w:rPr>
          <w:sz w:val="18"/>
          <w:szCs w:val="18"/>
        </w:rPr>
        <w:t>___________</w:t>
      </w:r>
      <w:r w:rsidRPr="004273DE">
        <w:rPr>
          <w:sz w:val="18"/>
          <w:szCs w:val="18"/>
        </w:rPr>
        <w:t xml:space="preserve"> 201</w:t>
      </w:r>
      <w:r w:rsidR="00324142" w:rsidRPr="004273DE">
        <w:rPr>
          <w:sz w:val="18"/>
          <w:szCs w:val="18"/>
        </w:rPr>
        <w:t>_</w:t>
      </w:r>
      <w:r w:rsidRPr="004273DE">
        <w:rPr>
          <w:sz w:val="18"/>
          <w:szCs w:val="18"/>
        </w:rPr>
        <w:t xml:space="preserve">г., выданный межрайонной инспекцией Федеральной налоговой службы № 46 по г. Москве), (именуемое в дальнейшем Клиника, в лице Генерального директора </w:t>
      </w:r>
      <w:r w:rsidR="00324142" w:rsidRPr="004273DE">
        <w:rPr>
          <w:sz w:val="18"/>
          <w:szCs w:val="18"/>
        </w:rPr>
        <w:t>______________________________</w:t>
      </w:r>
      <w:r w:rsidRPr="004273DE">
        <w:rPr>
          <w:sz w:val="18"/>
          <w:szCs w:val="18"/>
        </w:rPr>
        <w:t>, действующего на основании Уст</w:t>
      </w:r>
      <w:r w:rsidRPr="004273DE">
        <w:rPr>
          <w:sz w:val="18"/>
          <w:szCs w:val="18"/>
        </w:rPr>
        <w:t>а</w:t>
      </w:r>
      <w:r w:rsidRPr="004273DE">
        <w:rPr>
          <w:sz w:val="18"/>
          <w:szCs w:val="18"/>
        </w:rPr>
        <w:t xml:space="preserve">ва и Лицензии на оказание медицинских услуг </w:t>
      </w:r>
      <w:r w:rsidRPr="004273DE">
        <w:rPr>
          <w:sz w:val="18"/>
          <w:szCs w:val="18"/>
          <w:shd w:val="clear" w:color="auto" w:fill="FFFFFF"/>
        </w:rPr>
        <w:t>№ЛО-</w:t>
      </w:r>
      <w:r w:rsidRPr="004273DE">
        <w:rPr>
          <w:rStyle w:val="wmi-callto"/>
          <w:sz w:val="18"/>
          <w:szCs w:val="18"/>
          <w:shd w:val="clear" w:color="auto" w:fill="FFFFFF"/>
        </w:rPr>
        <w:t>77-</w:t>
      </w:r>
      <w:r w:rsidR="00D5355D">
        <w:rPr>
          <w:rStyle w:val="wmi-callto"/>
          <w:sz w:val="18"/>
          <w:szCs w:val="18"/>
          <w:shd w:val="clear" w:color="auto" w:fill="FFFFFF"/>
        </w:rPr>
        <w:t>_______от «___»__________</w:t>
      </w:r>
      <w:r w:rsidRPr="004273DE">
        <w:rPr>
          <w:sz w:val="18"/>
          <w:szCs w:val="18"/>
        </w:rPr>
        <w:t xml:space="preserve"> </w:t>
      </w:r>
      <w:r w:rsidRPr="004273DE">
        <w:rPr>
          <w:bCs/>
          <w:sz w:val="18"/>
          <w:szCs w:val="18"/>
          <w:shd w:val="clear" w:color="auto" w:fill="FFFFFF"/>
        </w:rPr>
        <w:t>  года</w:t>
      </w:r>
      <w:r w:rsidRPr="004273DE">
        <w:rPr>
          <w:sz w:val="18"/>
          <w:szCs w:val="18"/>
        </w:rPr>
        <w:t xml:space="preserve">  на следующие виды медицинской деятельн</w:t>
      </w:r>
      <w:r w:rsidRPr="004273DE">
        <w:rPr>
          <w:sz w:val="18"/>
          <w:szCs w:val="18"/>
        </w:rPr>
        <w:t>о</w:t>
      </w:r>
      <w:r w:rsidRPr="004273DE">
        <w:rPr>
          <w:sz w:val="18"/>
          <w:szCs w:val="18"/>
        </w:rPr>
        <w:t>сти:</w:t>
      </w:r>
      <w:r w:rsidR="00087BFA" w:rsidRPr="004273DE">
        <w:rPr>
          <w:sz w:val="18"/>
          <w:szCs w:val="18"/>
        </w:rPr>
        <w:t>_________________________________________________________________________________________________________</w:t>
      </w:r>
      <w:r w:rsidR="00E47747" w:rsidRPr="004273DE">
        <w:rPr>
          <w:sz w:val="18"/>
          <w:szCs w:val="18"/>
        </w:rPr>
        <w:t>.</w:t>
      </w:r>
      <w:r w:rsidR="00E47747" w:rsidRPr="004273DE">
        <w:rPr>
          <w:sz w:val="18"/>
          <w:szCs w:val="18"/>
          <w:shd w:val="clear" w:color="auto" w:fill="FFFFFF"/>
        </w:rPr>
        <w:t xml:space="preserve"> </w:t>
      </w:r>
      <w:r w:rsidRPr="004273DE">
        <w:rPr>
          <w:sz w:val="18"/>
          <w:szCs w:val="18"/>
          <w:shd w:val="clear" w:color="auto" w:fill="FFFFFF"/>
        </w:rPr>
        <w:t xml:space="preserve">выданной </w:t>
      </w:r>
      <w:r w:rsidRPr="004273DE">
        <w:rPr>
          <w:sz w:val="18"/>
          <w:szCs w:val="18"/>
        </w:rPr>
        <w:t xml:space="preserve"> Департаментом Здравоохранения г. Москвы, Оружейный пер. 43, тел:</w:t>
      </w:r>
      <w:r w:rsidRPr="004273DE">
        <w:rPr>
          <w:b/>
          <w:sz w:val="18"/>
          <w:szCs w:val="18"/>
        </w:rPr>
        <w:t xml:space="preserve"> </w:t>
      </w:r>
      <w:r w:rsidRPr="004273DE">
        <w:rPr>
          <w:sz w:val="18"/>
          <w:szCs w:val="18"/>
        </w:rPr>
        <w:t xml:space="preserve">8 (499) 251-83-00, с одной стороны, и Пациент </w:t>
      </w:r>
      <w:r w:rsidRPr="004273DE">
        <w:rPr>
          <w:b/>
          <w:sz w:val="18"/>
          <w:szCs w:val="18"/>
        </w:rPr>
        <w:t>_________________________________________________________</w:t>
      </w:r>
      <w:r w:rsidRPr="004273DE">
        <w:rPr>
          <w:sz w:val="18"/>
          <w:szCs w:val="18"/>
        </w:rPr>
        <w:t>,  с другой стороны, вместе именуемые Стороны, заключили настоящий договор (далее по тексту Договор) о порядке и условиях предоставления Пациенту платных медицинских услуг.</w:t>
      </w:r>
    </w:p>
    <w:p w:rsidR="004101CA" w:rsidRPr="004273DE" w:rsidRDefault="009F5B9F" w:rsidP="004101CA">
      <w:pPr>
        <w:pStyle w:val="a6"/>
        <w:jc w:val="center"/>
        <w:rPr>
          <w:sz w:val="18"/>
          <w:szCs w:val="18"/>
        </w:rPr>
      </w:pPr>
      <w:r w:rsidRPr="004273DE">
        <w:rPr>
          <w:sz w:val="18"/>
          <w:szCs w:val="18"/>
        </w:rPr>
        <w:t xml:space="preserve"> </w:t>
      </w:r>
    </w:p>
    <w:p w:rsidR="00F41BBE" w:rsidRPr="004273DE" w:rsidRDefault="00F41BBE" w:rsidP="004101CA">
      <w:pPr>
        <w:pStyle w:val="a6"/>
        <w:rPr>
          <w:b w:val="0"/>
          <w:sz w:val="18"/>
          <w:szCs w:val="18"/>
        </w:rPr>
      </w:pPr>
      <w:r w:rsidRPr="004273DE">
        <w:rPr>
          <w:b w:val="0"/>
          <w:sz w:val="18"/>
          <w:szCs w:val="18"/>
        </w:rPr>
        <w:t>Исполнитель обязуется:</w:t>
      </w:r>
    </w:p>
    <w:p w:rsidR="00F41BBE" w:rsidRPr="004273DE" w:rsidRDefault="00F41BBE" w:rsidP="00BB37F8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назначить для проведения обследования и лечения компетентного специалиста (далее по тексту «врача»);</w:t>
      </w:r>
    </w:p>
    <w:p w:rsidR="00F41BBE" w:rsidRPr="004273DE" w:rsidRDefault="00FD7223" w:rsidP="00BB37F8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назначить</w:t>
      </w:r>
      <w:r w:rsidR="00A55208" w:rsidRPr="004273DE">
        <w:rPr>
          <w:sz w:val="18"/>
          <w:szCs w:val="18"/>
        </w:rPr>
        <w:t xml:space="preserve"> в оговоренное с Пациентом</w:t>
      </w:r>
      <w:r w:rsidR="00F41BBE" w:rsidRPr="004273DE">
        <w:rPr>
          <w:sz w:val="18"/>
          <w:szCs w:val="18"/>
        </w:rPr>
        <w:t xml:space="preserve"> время обследование </w:t>
      </w:r>
      <w:r w:rsidR="00A55208" w:rsidRPr="004273DE">
        <w:rPr>
          <w:sz w:val="18"/>
          <w:szCs w:val="18"/>
        </w:rPr>
        <w:t>Пациента</w:t>
      </w:r>
      <w:r w:rsidR="00F41BBE" w:rsidRPr="004273DE">
        <w:rPr>
          <w:sz w:val="18"/>
          <w:szCs w:val="18"/>
        </w:rPr>
        <w:t>;</w:t>
      </w:r>
    </w:p>
    <w:p w:rsidR="00F41BBE" w:rsidRPr="004273DE" w:rsidRDefault="00F41BBE" w:rsidP="00BB37F8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определить комплекс лечебных мероприятий, необходимый для достижения положительных результатов лечения, обязательный для полного выполнения Сторонами в определенные врачом сро</w:t>
      </w:r>
      <w:r w:rsidR="00E65B7B" w:rsidRPr="004273DE">
        <w:rPr>
          <w:sz w:val="18"/>
          <w:szCs w:val="18"/>
        </w:rPr>
        <w:t>ки (далее по тексту «</w:t>
      </w:r>
      <w:r w:rsidRPr="004273DE">
        <w:rPr>
          <w:sz w:val="18"/>
          <w:szCs w:val="18"/>
        </w:rPr>
        <w:t>план лечения</w:t>
      </w:r>
      <w:r w:rsidR="00E65B7B" w:rsidRPr="004273DE">
        <w:rPr>
          <w:sz w:val="18"/>
          <w:szCs w:val="18"/>
        </w:rPr>
        <w:t>»</w:t>
      </w:r>
      <w:r w:rsidRPr="004273DE">
        <w:rPr>
          <w:sz w:val="18"/>
          <w:szCs w:val="18"/>
        </w:rPr>
        <w:t>)</w:t>
      </w:r>
      <w:r w:rsidR="00BB37F8" w:rsidRPr="004273DE">
        <w:rPr>
          <w:sz w:val="18"/>
          <w:szCs w:val="18"/>
        </w:rPr>
        <w:t>;</w:t>
      </w:r>
    </w:p>
    <w:p w:rsidR="00F41BBE" w:rsidRPr="004273DE" w:rsidRDefault="00F41BBE" w:rsidP="00BB37F8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отразить результаты обследования </w:t>
      </w:r>
      <w:r w:rsidR="00C4428C" w:rsidRPr="004273DE">
        <w:rPr>
          <w:sz w:val="18"/>
          <w:szCs w:val="18"/>
        </w:rPr>
        <w:t>(</w:t>
      </w:r>
      <w:r w:rsidRPr="004273DE">
        <w:rPr>
          <w:sz w:val="18"/>
          <w:szCs w:val="18"/>
        </w:rPr>
        <w:t>предварительный диагноз</w:t>
      </w:r>
      <w:r w:rsidR="00C4428C" w:rsidRPr="004273DE">
        <w:rPr>
          <w:sz w:val="18"/>
          <w:szCs w:val="18"/>
        </w:rPr>
        <w:t>) и</w:t>
      </w:r>
      <w:r w:rsidRPr="004273DE">
        <w:rPr>
          <w:sz w:val="18"/>
          <w:szCs w:val="18"/>
        </w:rPr>
        <w:t xml:space="preserve"> </w:t>
      </w:r>
      <w:r w:rsidR="00C4428C" w:rsidRPr="004273DE">
        <w:rPr>
          <w:sz w:val="18"/>
          <w:szCs w:val="18"/>
        </w:rPr>
        <w:t xml:space="preserve">согласованный с </w:t>
      </w:r>
      <w:r w:rsidR="00B23A9E" w:rsidRPr="004273DE">
        <w:rPr>
          <w:sz w:val="18"/>
          <w:szCs w:val="18"/>
        </w:rPr>
        <w:t>Пациентом</w:t>
      </w:r>
      <w:r w:rsidRPr="004273DE">
        <w:rPr>
          <w:sz w:val="18"/>
          <w:szCs w:val="18"/>
        </w:rPr>
        <w:t xml:space="preserve"> план лечения в </w:t>
      </w:r>
      <w:r w:rsidR="00C4428C" w:rsidRPr="004273DE">
        <w:rPr>
          <w:sz w:val="18"/>
          <w:szCs w:val="18"/>
        </w:rPr>
        <w:t>амбулаторной истории болезни</w:t>
      </w:r>
      <w:r w:rsidRPr="004273DE">
        <w:rPr>
          <w:sz w:val="18"/>
          <w:szCs w:val="18"/>
        </w:rPr>
        <w:t xml:space="preserve"> стоматологического больного (далее по тексту «медицинская карта»);</w:t>
      </w:r>
    </w:p>
    <w:p w:rsidR="00C57772" w:rsidRPr="004273DE" w:rsidRDefault="00C57772" w:rsidP="00BB37F8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  <w:shd w:val="clear" w:color="auto" w:fill="FFFFFF"/>
        </w:rPr>
        <w:t>в соответствии с выбранным планом лечения и на основании Прейскуранта, действующего на момент оплаты услуг, Стороны подп</w:t>
      </w:r>
      <w:r w:rsidRPr="004273DE">
        <w:rPr>
          <w:sz w:val="18"/>
          <w:szCs w:val="18"/>
          <w:shd w:val="clear" w:color="auto" w:fill="FFFFFF"/>
        </w:rPr>
        <w:t>и</w:t>
      </w:r>
      <w:r w:rsidRPr="004273DE">
        <w:rPr>
          <w:sz w:val="18"/>
          <w:szCs w:val="18"/>
          <w:shd w:val="clear" w:color="auto" w:fill="FFFFFF"/>
        </w:rPr>
        <w:t xml:space="preserve">сывают Дополнительное соглашение (Приложение) к Договору, в котором отражается стоимость </w:t>
      </w:r>
      <w:r w:rsidR="008E6F4A" w:rsidRPr="004273DE">
        <w:rPr>
          <w:sz w:val="18"/>
          <w:szCs w:val="18"/>
          <w:shd w:val="clear" w:color="auto" w:fill="FFFFFF"/>
        </w:rPr>
        <w:t xml:space="preserve">и перечень </w:t>
      </w:r>
      <w:r w:rsidRPr="004273DE">
        <w:rPr>
          <w:sz w:val="18"/>
          <w:szCs w:val="18"/>
          <w:shd w:val="clear" w:color="auto" w:fill="FFFFFF"/>
        </w:rPr>
        <w:t>стоматологических у</w:t>
      </w:r>
      <w:r w:rsidRPr="004273DE">
        <w:rPr>
          <w:sz w:val="18"/>
          <w:szCs w:val="18"/>
          <w:shd w:val="clear" w:color="auto" w:fill="FFFFFF"/>
        </w:rPr>
        <w:t>с</w:t>
      </w:r>
      <w:r w:rsidRPr="004273DE">
        <w:rPr>
          <w:sz w:val="18"/>
          <w:szCs w:val="18"/>
          <w:shd w:val="clear" w:color="auto" w:fill="FFFFFF"/>
        </w:rPr>
        <w:t>луг;</w:t>
      </w:r>
    </w:p>
    <w:p w:rsidR="00C57772" w:rsidRPr="004273DE" w:rsidRDefault="00F41BBE" w:rsidP="00BB37F8">
      <w:pPr>
        <w:numPr>
          <w:ilvl w:val="1"/>
          <w:numId w:val="7"/>
        </w:numPr>
        <w:jc w:val="both"/>
        <w:rPr>
          <w:rStyle w:val="apple-converted-space"/>
          <w:sz w:val="18"/>
          <w:szCs w:val="18"/>
        </w:rPr>
      </w:pPr>
      <w:r w:rsidRPr="004273DE">
        <w:rPr>
          <w:sz w:val="18"/>
          <w:szCs w:val="18"/>
        </w:rPr>
        <w:t xml:space="preserve">определить и сообщить </w:t>
      </w:r>
      <w:r w:rsidR="00E259B5" w:rsidRPr="004273DE">
        <w:rPr>
          <w:sz w:val="18"/>
          <w:szCs w:val="18"/>
        </w:rPr>
        <w:t xml:space="preserve">Пациенту </w:t>
      </w:r>
      <w:r w:rsidRPr="004273DE">
        <w:rPr>
          <w:sz w:val="18"/>
          <w:szCs w:val="18"/>
        </w:rPr>
        <w:t xml:space="preserve">примерные сроки выполнения </w:t>
      </w:r>
      <w:r w:rsidR="008A70BE" w:rsidRPr="004273DE">
        <w:rPr>
          <w:sz w:val="18"/>
          <w:szCs w:val="18"/>
        </w:rPr>
        <w:t xml:space="preserve">выбранного </w:t>
      </w:r>
      <w:r w:rsidR="00E259B5" w:rsidRPr="004273DE">
        <w:rPr>
          <w:sz w:val="18"/>
          <w:szCs w:val="18"/>
        </w:rPr>
        <w:t xml:space="preserve">Пациентом </w:t>
      </w:r>
      <w:r w:rsidRPr="004273DE">
        <w:rPr>
          <w:sz w:val="18"/>
          <w:szCs w:val="18"/>
        </w:rPr>
        <w:t>план</w:t>
      </w:r>
      <w:r w:rsidR="008A70BE" w:rsidRPr="004273DE">
        <w:rPr>
          <w:sz w:val="18"/>
          <w:szCs w:val="18"/>
        </w:rPr>
        <w:t>а</w:t>
      </w:r>
      <w:r w:rsidRPr="004273DE">
        <w:rPr>
          <w:sz w:val="18"/>
          <w:szCs w:val="18"/>
        </w:rPr>
        <w:t xml:space="preserve"> лечения</w:t>
      </w:r>
      <w:r w:rsidR="00BE7599" w:rsidRPr="004273DE">
        <w:rPr>
          <w:sz w:val="18"/>
          <w:szCs w:val="18"/>
        </w:rPr>
        <w:t xml:space="preserve">, при этом любое изменение лечения (согласно записям в медицинской карте </w:t>
      </w:r>
      <w:r w:rsidR="00E259B5" w:rsidRPr="004273DE">
        <w:rPr>
          <w:sz w:val="18"/>
          <w:szCs w:val="18"/>
        </w:rPr>
        <w:t>Пациента</w:t>
      </w:r>
      <w:r w:rsidR="00BE7599" w:rsidRPr="004273DE">
        <w:rPr>
          <w:sz w:val="18"/>
          <w:szCs w:val="18"/>
        </w:rPr>
        <w:t>), влечет за собой изменение сроков и стоимости лечения</w:t>
      </w:r>
      <w:r w:rsidRPr="004273DE">
        <w:rPr>
          <w:sz w:val="18"/>
          <w:szCs w:val="18"/>
        </w:rPr>
        <w:t>;</w:t>
      </w:r>
      <w:r w:rsidR="00C57772" w:rsidRPr="004273DE">
        <w:rPr>
          <w:sz w:val="18"/>
          <w:szCs w:val="18"/>
          <w:shd w:val="clear" w:color="auto" w:fill="FFFFFF"/>
        </w:rPr>
        <w:t xml:space="preserve"> </w:t>
      </w:r>
      <w:r w:rsidR="00C57772" w:rsidRPr="004273DE">
        <w:rPr>
          <w:rStyle w:val="apple-converted-space"/>
          <w:sz w:val="18"/>
          <w:szCs w:val="18"/>
          <w:shd w:val="clear" w:color="auto" w:fill="FFFFFF"/>
        </w:rPr>
        <w:t> </w:t>
      </w:r>
    </w:p>
    <w:p w:rsidR="00F41BBE" w:rsidRPr="004273DE" w:rsidRDefault="00F41BBE" w:rsidP="00BB37F8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в соответствии с предварительным диагнозом и планом лечения, внесенными в медицинскую карту </w:t>
      </w:r>
      <w:r w:rsidR="00E259B5" w:rsidRPr="004273DE">
        <w:rPr>
          <w:sz w:val="18"/>
          <w:szCs w:val="18"/>
        </w:rPr>
        <w:t>Пациента</w:t>
      </w:r>
      <w:r w:rsidRPr="004273DE">
        <w:rPr>
          <w:sz w:val="18"/>
          <w:szCs w:val="18"/>
        </w:rPr>
        <w:t>, осуществить качес</w:t>
      </w:r>
      <w:r w:rsidRPr="004273DE">
        <w:rPr>
          <w:sz w:val="18"/>
          <w:szCs w:val="18"/>
        </w:rPr>
        <w:t>т</w:t>
      </w:r>
      <w:r w:rsidRPr="004273DE">
        <w:rPr>
          <w:sz w:val="18"/>
          <w:szCs w:val="18"/>
        </w:rPr>
        <w:t>венное лечение</w:t>
      </w:r>
      <w:r w:rsidR="00037207" w:rsidRPr="004273DE">
        <w:rPr>
          <w:sz w:val="18"/>
          <w:szCs w:val="18"/>
        </w:rPr>
        <w:t xml:space="preserve"> </w:t>
      </w:r>
      <w:r w:rsidR="00E259B5" w:rsidRPr="004273DE">
        <w:rPr>
          <w:sz w:val="18"/>
          <w:szCs w:val="18"/>
        </w:rPr>
        <w:t>Пациента</w:t>
      </w:r>
      <w:r w:rsidRPr="004273DE">
        <w:rPr>
          <w:sz w:val="18"/>
          <w:szCs w:val="18"/>
        </w:rPr>
        <w:t>;</w:t>
      </w:r>
    </w:p>
    <w:p w:rsidR="00F41BBE" w:rsidRPr="004273DE" w:rsidRDefault="00F41BBE" w:rsidP="00BB37F8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использовать методы диагностики, профилактики и лечения, разрешенные на территории РФ с соблюдением</w:t>
      </w:r>
      <w:r w:rsidR="00D45D79" w:rsidRPr="004273DE">
        <w:rPr>
          <w:sz w:val="18"/>
          <w:szCs w:val="18"/>
        </w:rPr>
        <w:t xml:space="preserve"> предъявляемых к ним требований;</w:t>
      </w:r>
    </w:p>
    <w:p w:rsidR="00F41BBE" w:rsidRPr="004273DE" w:rsidRDefault="00F41BBE" w:rsidP="00BB37F8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обеспечить соблюдение действующих санитарных норм при подготовке к приему и во время лечения;</w:t>
      </w:r>
    </w:p>
    <w:p w:rsidR="00F41BBE" w:rsidRPr="004273DE" w:rsidRDefault="00F41BBE" w:rsidP="00BB37F8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обеспечить наиболее безболезненные и рациональные методы лечения в соответствии с медицинскими показаниями;</w:t>
      </w:r>
    </w:p>
    <w:p w:rsidR="00F41BBE" w:rsidRPr="004273DE" w:rsidRDefault="00F41BBE" w:rsidP="0073028E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в случае непредвиденного отсутствия лечащего врача обеспечить лечение другим специалистом</w:t>
      </w:r>
      <w:r w:rsidR="00D53CEA" w:rsidRPr="004273DE">
        <w:rPr>
          <w:sz w:val="18"/>
          <w:szCs w:val="18"/>
        </w:rPr>
        <w:t>, при этом сроки оказания услуг ув</w:t>
      </w:r>
      <w:r w:rsidR="00D53CEA" w:rsidRPr="004273DE">
        <w:rPr>
          <w:sz w:val="18"/>
          <w:szCs w:val="18"/>
        </w:rPr>
        <w:t>е</w:t>
      </w:r>
      <w:r w:rsidR="00D53CEA" w:rsidRPr="004273DE">
        <w:rPr>
          <w:sz w:val="18"/>
          <w:szCs w:val="18"/>
        </w:rPr>
        <w:t>личиваются пропорционально времени ожидания лечащего врача.</w:t>
      </w:r>
    </w:p>
    <w:p w:rsidR="007446AC" w:rsidRPr="004273DE" w:rsidRDefault="007446AC" w:rsidP="007446AC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Предоставить Пациенту услугу по перебазировке ортопедических конструкций на безвозмездной основе в течение 9 (де</w:t>
      </w:r>
      <w:r w:rsidR="00E21F82" w:rsidRPr="004273DE">
        <w:rPr>
          <w:sz w:val="18"/>
          <w:szCs w:val="18"/>
        </w:rPr>
        <w:t>вяти</w:t>
      </w:r>
      <w:r w:rsidRPr="004273DE">
        <w:rPr>
          <w:sz w:val="18"/>
          <w:szCs w:val="18"/>
        </w:rPr>
        <w:t>) мес</w:t>
      </w:r>
      <w:r w:rsidRPr="004273DE">
        <w:rPr>
          <w:sz w:val="18"/>
          <w:szCs w:val="18"/>
        </w:rPr>
        <w:t>я</w:t>
      </w:r>
      <w:r w:rsidRPr="004273DE">
        <w:rPr>
          <w:sz w:val="18"/>
          <w:szCs w:val="18"/>
        </w:rPr>
        <w:t>цев со дня сдачи ортопедической работы Исполнителем.</w:t>
      </w:r>
    </w:p>
    <w:p w:rsidR="00F41BBE" w:rsidRPr="004273DE" w:rsidRDefault="00E259B5" w:rsidP="00BB37F8">
      <w:pPr>
        <w:pStyle w:val="a9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 xml:space="preserve">Пациент </w:t>
      </w:r>
      <w:r w:rsidR="00F41BBE" w:rsidRPr="004273DE">
        <w:rPr>
          <w:b/>
          <w:sz w:val="18"/>
          <w:szCs w:val="18"/>
        </w:rPr>
        <w:t>обязуется:</w:t>
      </w:r>
    </w:p>
    <w:p w:rsidR="00F41BBE" w:rsidRPr="004273DE" w:rsidRDefault="00F41BBE" w:rsidP="00F0225C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выполнять все рекомендации лечащего врача и медицинского персонала, обеспечивающие качественное предоставление платной медицинской услуги, включая сообщение необходимых для этого сведений</w:t>
      </w:r>
      <w:r w:rsidR="00F0225C" w:rsidRPr="004273DE">
        <w:rPr>
          <w:sz w:val="18"/>
          <w:szCs w:val="18"/>
        </w:rPr>
        <w:t>, в т.ч. о перенесенных заболеваниях, аллергических р</w:t>
      </w:r>
      <w:r w:rsidR="00F0225C" w:rsidRPr="004273DE">
        <w:rPr>
          <w:sz w:val="18"/>
          <w:szCs w:val="18"/>
        </w:rPr>
        <w:t>е</w:t>
      </w:r>
      <w:r w:rsidR="00F0225C" w:rsidRPr="004273DE">
        <w:rPr>
          <w:sz w:val="18"/>
          <w:szCs w:val="18"/>
        </w:rPr>
        <w:t>акциях</w:t>
      </w:r>
      <w:r w:rsidR="00994A22" w:rsidRPr="004273DE">
        <w:rPr>
          <w:sz w:val="18"/>
          <w:szCs w:val="18"/>
        </w:rPr>
        <w:t>, иных особенностях организма</w:t>
      </w:r>
      <w:r w:rsidRPr="004273DE">
        <w:rPr>
          <w:sz w:val="18"/>
          <w:szCs w:val="18"/>
        </w:rPr>
        <w:t>;</w:t>
      </w:r>
    </w:p>
    <w:p w:rsidR="00F41BBE" w:rsidRPr="004273DE" w:rsidRDefault="00F41BBE" w:rsidP="00F0225C">
      <w:pPr>
        <w:pStyle w:val="a9"/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являться на лечение в установленное </w:t>
      </w:r>
      <w:r w:rsidR="003A6728" w:rsidRPr="004273DE">
        <w:rPr>
          <w:sz w:val="18"/>
          <w:szCs w:val="18"/>
        </w:rPr>
        <w:t>время,</w:t>
      </w:r>
      <w:r w:rsidRPr="004273DE">
        <w:rPr>
          <w:sz w:val="18"/>
          <w:szCs w:val="18"/>
        </w:rPr>
        <w:t xml:space="preserve"> согласованное с врачом;</w:t>
      </w:r>
    </w:p>
    <w:p w:rsidR="00F41BBE" w:rsidRPr="004273DE" w:rsidRDefault="00F41BBE" w:rsidP="00F0225C">
      <w:pPr>
        <w:pStyle w:val="a9"/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соблюдать гигиену полости рта</w:t>
      </w:r>
      <w:r w:rsidR="006747AE" w:rsidRPr="004273DE">
        <w:rPr>
          <w:sz w:val="18"/>
          <w:szCs w:val="18"/>
        </w:rPr>
        <w:t xml:space="preserve"> и являться на назначенные медицинские проверки</w:t>
      </w:r>
      <w:r w:rsidRPr="004273DE">
        <w:rPr>
          <w:sz w:val="18"/>
          <w:szCs w:val="18"/>
        </w:rPr>
        <w:t>;</w:t>
      </w:r>
    </w:p>
    <w:p w:rsidR="00F41BBE" w:rsidRPr="004273DE" w:rsidRDefault="00F41BBE" w:rsidP="00F0225C">
      <w:pPr>
        <w:pStyle w:val="a9"/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являться на профилактические осмотры не реже чем 1 раз в </w:t>
      </w:r>
      <w:r w:rsidR="00D45D79" w:rsidRPr="004273DE">
        <w:rPr>
          <w:sz w:val="18"/>
          <w:szCs w:val="18"/>
        </w:rPr>
        <w:t>3</w:t>
      </w:r>
      <w:r w:rsidRPr="004273DE">
        <w:rPr>
          <w:sz w:val="18"/>
          <w:szCs w:val="18"/>
        </w:rPr>
        <w:t xml:space="preserve"> (</w:t>
      </w:r>
      <w:r w:rsidR="00D45D79" w:rsidRPr="004273DE">
        <w:rPr>
          <w:sz w:val="18"/>
          <w:szCs w:val="18"/>
        </w:rPr>
        <w:t>три</w:t>
      </w:r>
      <w:r w:rsidRPr="004273DE">
        <w:rPr>
          <w:sz w:val="18"/>
          <w:szCs w:val="18"/>
        </w:rPr>
        <w:t>) месяц</w:t>
      </w:r>
      <w:r w:rsidR="00D45D79" w:rsidRPr="004273DE">
        <w:rPr>
          <w:sz w:val="18"/>
          <w:szCs w:val="18"/>
        </w:rPr>
        <w:t>а</w:t>
      </w:r>
      <w:r w:rsidRPr="004273DE">
        <w:rPr>
          <w:sz w:val="18"/>
          <w:szCs w:val="18"/>
        </w:rPr>
        <w:t>;</w:t>
      </w:r>
    </w:p>
    <w:p w:rsidR="00F41BBE" w:rsidRPr="004273DE" w:rsidRDefault="00F41BBE" w:rsidP="00F0225C">
      <w:pPr>
        <w:pStyle w:val="a9"/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производить оплату медицинских услуг </w:t>
      </w:r>
      <w:r w:rsidR="004F1B82" w:rsidRPr="004273DE">
        <w:rPr>
          <w:sz w:val="18"/>
          <w:szCs w:val="18"/>
        </w:rPr>
        <w:t>либо лично, либо третьим лицом</w:t>
      </w:r>
      <w:r w:rsidR="00E259B5" w:rsidRPr="004273DE">
        <w:rPr>
          <w:sz w:val="18"/>
          <w:szCs w:val="18"/>
        </w:rPr>
        <w:t>, именуемым в дальнейшем Заказчик</w:t>
      </w:r>
      <w:r w:rsidR="004F1B82" w:rsidRPr="004273DE">
        <w:rPr>
          <w:sz w:val="18"/>
          <w:szCs w:val="18"/>
        </w:rPr>
        <w:t xml:space="preserve">, </w:t>
      </w:r>
      <w:r w:rsidRPr="004273DE">
        <w:rPr>
          <w:sz w:val="18"/>
          <w:szCs w:val="18"/>
        </w:rPr>
        <w:t>по расценкам пре</w:t>
      </w:r>
      <w:r w:rsidRPr="004273DE">
        <w:rPr>
          <w:sz w:val="18"/>
          <w:szCs w:val="18"/>
        </w:rPr>
        <w:t>й</w:t>
      </w:r>
      <w:r w:rsidRPr="004273DE">
        <w:rPr>
          <w:sz w:val="18"/>
          <w:szCs w:val="18"/>
        </w:rPr>
        <w:t xml:space="preserve">скуранта, с которыми </w:t>
      </w:r>
      <w:r w:rsidR="00E259B5" w:rsidRPr="004273DE">
        <w:rPr>
          <w:sz w:val="18"/>
          <w:szCs w:val="18"/>
        </w:rPr>
        <w:t xml:space="preserve">Пациент и/или </w:t>
      </w:r>
      <w:r w:rsidRPr="004273DE">
        <w:rPr>
          <w:sz w:val="18"/>
          <w:szCs w:val="18"/>
        </w:rPr>
        <w:t>Зака</w:t>
      </w:r>
      <w:r w:rsidR="00E259B5" w:rsidRPr="004273DE">
        <w:rPr>
          <w:sz w:val="18"/>
          <w:szCs w:val="18"/>
        </w:rPr>
        <w:t>зчик</w:t>
      </w:r>
      <w:r w:rsidR="004F1B82" w:rsidRPr="004273DE">
        <w:rPr>
          <w:sz w:val="18"/>
          <w:szCs w:val="18"/>
        </w:rPr>
        <w:t xml:space="preserve"> </w:t>
      </w:r>
      <w:r w:rsidRPr="004273DE">
        <w:rPr>
          <w:sz w:val="18"/>
          <w:szCs w:val="18"/>
        </w:rPr>
        <w:t>ознакомилс</w:t>
      </w:r>
      <w:r w:rsidR="006747AE" w:rsidRPr="004273DE">
        <w:rPr>
          <w:sz w:val="18"/>
          <w:szCs w:val="18"/>
        </w:rPr>
        <w:t>я перед заключением настоящего Д</w:t>
      </w:r>
      <w:r w:rsidRPr="004273DE">
        <w:rPr>
          <w:sz w:val="18"/>
          <w:szCs w:val="18"/>
        </w:rPr>
        <w:t>оговора</w:t>
      </w:r>
      <w:r w:rsidR="00D45D79" w:rsidRPr="004273DE">
        <w:rPr>
          <w:sz w:val="18"/>
          <w:szCs w:val="18"/>
        </w:rPr>
        <w:t>,</w:t>
      </w:r>
      <w:r w:rsidR="00994A22" w:rsidRPr="004273DE">
        <w:rPr>
          <w:sz w:val="18"/>
          <w:szCs w:val="18"/>
        </w:rPr>
        <w:t xml:space="preserve"> а равно оплачивать </w:t>
      </w:r>
      <w:r w:rsidR="00D45D79" w:rsidRPr="004273DE">
        <w:rPr>
          <w:sz w:val="18"/>
          <w:szCs w:val="18"/>
        </w:rPr>
        <w:t xml:space="preserve"> </w:t>
      </w:r>
      <w:r w:rsidR="00994A22" w:rsidRPr="004273DE">
        <w:rPr>
          <w:sz w:val="18"/>
          <w:szCs w:val="18"/>
        </w:rPr>
        <w:t>дополн</w:t>
      </w:r>
      <w:r w:rsidR="00994A22" w:rsidRPr="004273DE">
        <w:rPr>
          <w:sz w:val="18"/>
          <w:szCs w:val="18"/>
        </w:rPr>
        <w:t>и</w:t>
      </w:r>
      <w:r w:rsidR="00994A22" w:rsidRPr="004273DE">
        <w:rPr>
          <w:sz w:val="18"/>
          <w:szCs w:val="18"/>
        </w:rPr>
        <w:t>тельные (специализированные</w:t>
      </w:r>
      <w:r w:rsidR="00D45D79" w:rsidRPr="004273DE">
        <w:rPr>
          <w:sz w:val="18"/>
          <w:szCs w:val="18"/>
        </w:rPr>
        <w:t>) ме</w:t>
      </w:r>
      <w:r w:rsidR="00994A22" w:rsidRPr="004273DE">
        <w:rPr>
          <w:sz w:val="18"/>
          <w:szCs w:val="18"/>
        </w:rPr>
        <w:t>тоды</w:t>
      </w:r>
      <w:r w:rsidR="00D45D79" w:rsidRPr="004273DE">
        <w:rPr>
          <w:sz w:val="18"/>
          <w:szCs w:val="18"/>
        </w:rPr>
        <w:t xml:space="preserve"> обследования, путем </w:t>
      </w:r>
      <w:r w:rsidR="003211C2" w:rsidRPr="004273DE">
        <w:rPr>
          <w:sz w:val="18"/>
          <w:szCs w:val="18"/>
        </w:rPr>
        <w:t>осуществления</w:t>
      </w:r>
      <w:r w:rsidR="00D45D79" w:rsidRPr="004273DE">
        <w:rPr>
          <w:sz w:val="18"/>
          <w:szCs w:val="18"/>
        </w:rPr>
        <w:t xml:space="preserve"> рентгенографических и других необходимых диагн</w:t>
      </w:r>
      <w:r w:rsidR="00D45D79" w:rsidRPr="004273DE">
        <w:rPr>
          <w:sz w:val="18"/>
          <w:szCs w:val="18"/>
        </w:rPr>
        <w:t>о</w:t>
      </w:r>
      <w:r w:rsidR="00D45D79" w:rsidRPr="004273DE">
        <w:rPr>
          <w:sz w:val="18"/>
          <w:szCs w:val="18"/>
        </w:rPr>
        <w:t xml:space="preserve">стических мероприятий,  которые осуществляются </w:t>
      </w:r>
      <w:r w:rsidR="003211C2" w:rsidRPr="004273DE">
        <w:rPr>
          <w:sz w:val="18"/>
          <w:szCs w:val="18"/>
        </w:rPr>
        <w:t>Исполнителем</w:t>
      </w:r>
      <w:r w:rsidR="00D45D79" w:rsidRPr="004273DE">
        <w:rPr>
          <w:sz w:val="18"/>
          <w:szCs w:val="18"/>
        </w:rPr>
        <w:t xml:space="preserve"> за отдельную плату</w:t>
      </w:r>
      <w:r w:rsidRPr="004273DE">
        <w:rPr>
          <w:sz w:val="18"/>
          <w:szCs w:val="18"/>
        </w:rPr>
        <w:t>;</w:t>
      </w:r>
    </w:p>
    <w:p w:rsidR="00F41BBE" w:rsidRPr="004273DE" w:rsidRDefault="00F41BBE" w:rsidP="00F0225C">
      <w:pPr>
        <w:pStyle w:val="a9"/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заявлять об обнаружении недостатков </w:t>
      </w:r>
      <w:r w:rsidR="00994A22" w:rsidRPr="004273DE">
        <w:rPr>
          <w:sz w:val="18"/>
          <w:szCs w:val="18"/>
        </w:rPr>
        <w:t xml:space="preserve">(жалобах) </w:t>
      </w:r>
      <w:r w:rsidRPr="004273DE">
        <w:rPr>
          <w:sz w:val="18"/>
          <w:szCs w:val="18"/>
        </w:rPr>
        <w:t xml:space="preserve">при принятии выполненной </w:t>
      </w:r>
      <w:r w:rsidR="00307FF4" w:rsidRPr="004273DE">
        <w:rPr>
          <w:sz w:val="18"/>
          <w:szCs w:val="18"/>
        </w:rPr>
        <w:t>услуги</w:t>
      </w:r>
      <w:r w:rsidRPr="004273DE">
        <w:rPr>
          <w:sz w:val="18"/>
          <w:szCs w:val="18"/>
        </w:rPr>
        <w:t xml:space="preserve">, ее отдельного этапа или в ходе </w:t>
      </w:r>
      <w:r w:rsidR="00307FF4" w:rsidRPr="004273DE">
        <w:rPr>
          <w:sz w:val="18"/>
          <w:szCs w:val="18"/>
        </w:rPr>
        <w:t>ее исполнения</w:t>
      </w:r>
      <w:r w:rsidR="00994A22" w:rsidRPr="004273DE">
        <w:rPr>
          <w:sz w:val="18"/>
          <w:szCs w:val="18"/>
        </w:rPr>
        <w:t>, сообщать о них лечащему врачу для обязательного внесения соответствующей записи в медицинскую карту</w:t>
      </w:r>
      <w:r w:rsidR="00383148" w:rsidRPr="004273DE">
        <w:rPr>
          <w:sz w:val="18"/>
          <w:szCs w:val="18"/>
        </w:rPr>
        <w:t>,</w:t>
      </w:r>
      <w:r w:rsidR="00994A22" w:rsidRPr="004273DE">
        <w:rPr>
          <w:sz w:val="18"/>
          <w:szCs w:val="18"/>
        </w:rPr>
        <w:t xml:space="preserve"> </w:t>
      </w:r>
      <w:r w:rsidRPr="004273DE">
        <w:rPr>
          <w:sz w:val="18"/>
          <w:szCs w:val="18"/>
        </w:rPr>
        <w:t xml:space="preserve">в противном случае </w:t>
      </w:r>
      <w:r w:rsidR="00307FF4" w:rsidRPr="004273DE">
        <w:rPr>
          <w:sz w:val="18"/>
          <w:szCs w:val="18"/>
        </w:rPr>
        <w:t>у</w:t>
      </w:r>
      <w:r w:rsidR="00307FF4" w:rsidRPr="004273DE">
        <w:rPr>
          <w:sz w:val="18"/>
          <w:szCs w:val="18"/>
        </w:rPr>
        <w:t>с</w:t>
      </w:r>
      <w:r w:rsidR="00307FF4" w:rsidRPr="004273DE">
        <w:rPr>
          <w:sz w:val="18"/>
          <w:szCs w:val="18"/>
        </w:rPr>
        <w:t>луга</w:t>
      </w:r>
      <w:r w:rsidRPr="004273DE">
        <w:rPr>
          <w:sz w:val="18"/>
          <w:szCs w:val="18"/>
        </w:rPr>
        <w:t xml:space="preserve"> считается выполненной надлежащим образом. При невозможности обнаружить недостаток при принятии выполненной </w:t>
      </w:r>
      <w:r w:rsidR="00307FF4" w:rsidRPr="004273DE">
        <w:rPr>
          <w:sz w:val="18"/>
          <w:szCs w:val="18"/>
        </w:rPr>
        <w:t>услуги</w:t>
      </w:r>
      <w:r w:rsidRPr="004273DE">
        <w:rPr>
          <w:sz w:val="18"/>
          <w:szCs w:val="18"/>
        </w:rPr>
        <w:t>, в теч</w:t>
      </w:r>
      <w:r w:rsidR="00E259B5" w:rsidRPr="004273DE">
        <w:rPr>
          <w:sz w:val="18"/>
          <w:szCs w:val="18"/>
        </w:rPr>
        <w:t>ение гарантийного срока Пациент</w:t>
      </w:r>
      <w:r w:rsidRPr="004273DE">
        <w:rPr>
          <w:sz w:val="18"/>
          <w:szCs w:val="18"/>
        </w:rPr>
        <w:t xml:space="preserve"> вправе предъявлять требования, связанные с ее недостатками;</w:t>
      </w:r>
    </w:p>
    <w:p w:rsidR="00F41BBE" w:rsidRPr="004273DE" w:rsidRDefault="00F41BBE" w:rsidP="00F0225C">
      <w:pPr>
        <w:pStyle w:val="a9"/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при появлении боли, дискомфорта и других жалоб в периоды между сеансами лечения немедленно извещать лечащего врача или д</w:t>
      </w:r>
      <w:r w:rsidRPr="004273DE">
        <w:rPr>
          <w:sz w:val="18"/>
          <w:szCs w:val="18"/>
        </w:rPr>
        <w:t>е</w:t>
      </w:r>
      <w:r w:rsidRPr="004273DE">
        <w:rPr>
          <w:sz w:val="18"/>
          <w:szCs w:val="18"/>
        </w:rPr>
        <w:t>журного администратора</w:t>
      </w:r>
      <w:r w:rsidR="00692C91" w:rsidRPr="004273DE">
        <w:rPr>
          <w:sz w:val="18"/>
          <w:szCs w:val="18"/>
        </w:rPr>
        <w:t xml:space="preserve"> с обязательным внесением записей в медицинск</w:t>
      </w:r>
      <w:r w:rsidR="00B156AE" w:rsidRPr="004273DE">
        <w:rPr>
          <w:sz w:val="18"/>
          <w:szCs w:val="18"/>
        </w:rPr>
        <w:t>ую</w:t>
      </w:r>
      <w:r w:rsidR="00692C91" w:rsidRPr="004273DE">
        <w:rPr>
          <w:sz w:val="18"/>
          <w:szCs w:val="18"/>
        </w:rPr>
        <w:t xml:space="preserve"> карт</w:t>
      </w:r>
      <w:r w:rsidR="00B156AE" w:rsidRPr="004273DE">
        <w:rPr>
          <w:sz w:val="18"/>
          <w:szCs w:val="18"/>
        </w:rPr>
        <w:t>у</w:t>
      </w:r>
      <w:r w:rsidRPr="004273DE">
        <w:rPr>
          <w:sz w:val="18"/>
          <w:szCs w:val="18"/>
        </w:rPr>
        <w:t>, либо посетить клинику для оказания помощи</w:t>
      </w:r>
      <w:r w:rsidR="004B2A26" w:rsidRPr="004273DE">
        <w:rPr>
          <w:sz w:val="18"/>
          <w:szCs w:val="18"/>
        </w:rPr>
        <w:t>.</w:t>
      </w:r>
      <w:r w:rsidR="00692C91" w:rsidRPr="004273DE">
        <w:rPr>
          <w:sz w:val="18"/>
          <w:szCs w:val="18"/>
        </w:rPr>
        <w:t xml:space="preserve"> В противн</w:t>
      </w:r>
      <w:r w:rsidR="00D164AC" w:rsidRPr="004273DE">
        <w:rPr>
          <w:sz w:val="18"/>
          <w:szCs w:val="18"/>
        </w:rPr>
        <w:t>ом случ</w:t>
      </w:r>
      <w:r w:rsidR="00692C91" w:rsidRPr="004273DE">
        <w:rPr>
          <w:sz w:val="18"/>
          <w:szCs w:val="18"/>
        </w:rPr>
        <w:t xml:space="preserve">ае </w:t>
      </w:r>
      <w:r w:rsidR="00D164AC" w:rsidRPr="004273DE">
        <w:rPr>
          <w:sz w:val="18"/>
          <w:szCs w:val="18"/>
        </w:rPr>
        <w:t>оказанные услуги считаются надлежаще выполненными Исполнителем</w:t>
      </w:r>
      <w:r w:rsidRPr="004273DE">
        <w:rPr>
          <w:sz w:val="18"/>
          <w:szCs w:val="18"/>
        </w:rPr>
        <w:t xml:space="preserve">; </w:t>
      </w:r>
    </w:p>
    <w:p w:rsidR="000F5983" w:rsidRPr="004273DE" w:rsidRDefault="00F41BBE" w:rsidP="00F0225C">
      <w:pPr>
        <w:pStyle w:val="a9"/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в случае невозможности явки на лечение </w:t>
      </w:r>
      <w:r w:rsidR="000F5983" w:rsidRPr="004273DE">
        <w:rPr>
          <w:sz w:val="18"/>
          <w:szCs w:val="18"/>
        </w:rPr>
        <w:t>и/</w:t>
      </w:r>
      <w:r w:rsidRPr="004273DE">
        <w:rPr>
          <w:sz w:val="18"/>
          <w:szCs w:val="18"/>
        </w:rPr>
        <w:t xml:space="preserve">или </w:t>
      </w:r>
      <w:r w:rsidR="000F5983" w:rsidRPr="004273DE">
        <w:rPr>
          <w:sz w:val="18"/>
          <w:szCs w:val="18"/>
        </w:rPr>
        <w:t xml:space="preserve">профилактический </w:t>
      </w:r>
      <w:r w:rsidRPr="004273DE">
        <w:rPr>
          <w:sz w:val="18"/>
          <w:szCs w:val="18"/>
        </w:rPr>
        <w:t xml:space="preserve">осмотр в назначенное лечащим врачом время предупредить об этом врача не менее чем за сутки, при этом </w:t>
      </w:r>
      <w:r w:rsidR="0094473D" w:rsidRPr="004273DE">
        <w:rPr>
          <w:sz w:val="18"/>
          <w:szCs w:val="18"/>
        </w:rPr>
        <w:t xml:space="preserve">Пациент </w:t>
      </w:r>
      <w:r w:rsidRPr="004273DE">
        <w:rPr>
          <w:sz w:val="18"/>
          <w:szCs w:val="18"/>
        </w:rPr>
        <w:t>обязан впоследствии в медицинской карте подтвердить невозможность явки в назначенное ранее время</w:t>
      </w:r>
      <w:r w:rsidR="00F23E3C" w:rsidRPr="004273DE">
        <w:rPr>
          <w:sz w:val="18"/>
          <w:szCs w:val="18"/>
        </w:rPr>
        <w:t xml:space="preserve">. </w:t>
      </w:r>
      <w:r w:rsidR="008632D5" w:rsidRPr="004273DE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F41BBE" w:rsidRPr="004273DE" w:rsidRDefault="00F41BBE" w:rsidP="00F0225C">
      <w:pPr>
        <w:pStyle w:val="a9"/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при невозможности выполнения Исполнителем своих об</w:t>
      </w:r>
      <w:r w:rsidR="00187FEB" w:rsidRPr="004273DE">
        <w:rPr>
          <w:sz w:val="18"/>
          <w:szCs w:val="18"/>
        </w:rPr>
        <w:t>язательств по Договору, возникших</w:t>
      </w:r>
      <w:r w:rsidRPr="004273DE">
        <w:rPr>
          <w:sz w:val="18"/>
          <w:szCs w:val="18"/>
        </w:rPr>
        <w:t xml:space="preserve"> по вине </w:t>
      </w:r>
      <w:r w:rsidR="0094473D" w:rsidRPr="004273DE">
        <w:rPr>
          <w:sz w:val="18"/>
          <w:szCs w:val="18"/>
        </w:rPr>
        <w:t xml:space="preserve">Пациента </w:t>
      </w:r>
      <w:r w:rsidR="00187FEB" w:rsidRPr="004273DE">
        <w:rPr>
          <w:sz w:val="18"/>
          <w:szCs w:val="18"/>
        </w:rPr>
        <w:t xml:space="preserve"> или расторжения н</w:t>
      </w:r>
      <w:r w:rsidR="00187FEB" w:rsidRPr="004273DE">
        <w:rPr>
          <w:sz w:val="18"/>
          <w:szCs w:val="18"/>
        </w:rPr>
        <w:t>а</w:t>
      </w:r>
      <w:r w:rsidR="00187FEB" w:rsidRPr="004273DE">
        <w:rPr>
          <w:sz w:val="18"/>
          <w:szCs w:val="18"/>
        </w:rPr>
        <w:t xml:space="preserve">стоящего Договора по инициативе </w:t>
      </w:r>
      <w:r w:rsidR="0094473D" w:rsidRPr="004273DE">
        <w:rPr>
          <w:sz w:val="18"/>
          <w:szCs w:val="18"/>
        </w:rPr>
        <w:t>Пациента</w:t>
      </w:r>
      <w:r w:rsidR="00B17EFA" w:rsidRPr="004273DE">
        <w:rPr>
          <w:sz w:val="18"/>
          <w:szCs w:val="18"/>
        </w:rPr>
        <w:t>,</w:t>
      </w:r>
      <w:r w:rsidRPr="004273DE">
        <w:rPr>
          <w:sz w:val="18"/>
          <w:szCs w:val="18"/>
        </w:rPr>
        <w:t xml:space="preserve"> оплатить фактически оказанные услуги</w:t>
      </w:r>
      <w:r w:rsidR="00366EF1" w:rsidRPr="004273DE">
        <w:rPr>
          <w:sz w:val="18"/>
          <w:szCs w:val="18"/>
        </w:rPr>
        <w:t>,</w:t>
      </w:r>
      <w:r w:rsidR="0026205B" w:rsidRPr="004273DE">
        <w:rPr>
          <w:sz w:val="18"/>
          <w:szCs w:val="18"/>
        </w:rPr>
        <w:t xml:space="preserve"> </w:t>
      </w:r>
      <w:r w:rsidR="00E65B7B" w:rsidRPr="004273DE">
        <w:rPr>
          <w:sz w:val="18"/>
          <w:szCs w:val="18"/>
        </w:rPr>
        <w:t xml:space="preserve">в т.ч. </w:t>
      </w:r>
      <w:r w:rsidR="0026205B" w:rsidRPr="004273DE">
        <w:rPr>
          <w:sz w:val="18"/>
          <w:szCs w:val="18"/>
        </w:rPr>
        <w:t>стоимость из</w:t>
      </w:r>
      <w:r w:rsidR="00143DEF" w:rsidRPr="004273DE">
        <w:rPr>
          <w:sz w:val="18"/>
          <w:szCs w:val="18"/>
        </w:rPr>
        <w:t xml:space="preserve">расходованных материалов </w:t>
      </w:r>
      <w:r w:rsidR="00366EF1" w:rsidRPr="004273DE">
        <w:rPr>
          <w:sz w:val="18"/>
          <w:szCs w:val="18"/>
        </w:rPr>
        <w:t xml:space="preserve">и прочие понесенные расходы </w:t>
      </w:r>
      <w:r w:rsidRPr="004273DE">
        <w:rPr>
          <w:sz w:val="18"/>
          <w:szCs w:val="18"/>
        </w:rPr>
        <w:t>Ис</w:t>
      </w:r>
      <w:r w:rsidR="0026205B" w:rsidRPr="004273DE">
        <w:rPr>
          <w:sz w:val="18"/>
          <w:szCs w:val="18"/>
        </w:rPr>
        <w:t>полнителя в полном объеме</w:t>
      </w:r>
      <w:r w:rsidR="00E65B7B" w:rsidRPr="004273DE">
        <w:rPr>
          <w:sz w:val="18"/>
          <w:szCs w:val="18"/>
        </w:rPr>
        <w:t>, с учетом п. 8.5 Договора</w:t>
      </w:r>
      <w:r w:rsidR="0026205B" w:rsidRPr="004273DE">
        <w:rPr>
          <w:sz w:val="18"/>
          <w:szCs w:val="18"/>
        </w:rPr>
        <w:t>.</w:t>
      </w:r>
    </w:p>
    <w:p w:rsidR="00E21F82" w:rsidRPr="004273DE" w:rsidRDefault="00F859FB" w:rsidP="00E21F82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Пациент обязуется явиться в Клинику Исполнителя в течение 9(девяти) месяцев со дня сдачи ортопедической работы Исполнителем в целях оказания ему услуги по перебазировке согласно п. 1.12</w:t>
      </w:r>
      <w:r w:rsidR="00DE6DBC" w:rsidRPr="004273DE">
        <w:rPr>
          <w:sz w:val="18"/>
          <w:szCs w:val="18"/>
        </w:rPr>
        <w:t>.</w:t>
      </w:r>
    </w:p>
    <w:p w:rsidR="004644A1" w:rsidRPr="004273DE" w:rsidRDefault="004644A1" w:rsidP="00E21F82">
      <w:pPr>
        <w:numPr>
          <w:ilvl w:val="1"/>
          <w:numId w:val="7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 </w:t>
      </w:r>
      <w:r w:rsidRPr="004273DE">
        <w:rPr>
          <w:rStyle w:val="af2"/>
          <w:b w:val="0"/>
          <w:sz w:val="18"/>
          <w:szCs w:val="18"/>
        </w:rPr>
        <w:t>Пациент обязуется явиться после установки дентальных имплантатов  не позднее чем через 4 (четыре)месяца на нижней челюсти  и не позднее чем через  6 (шесть месяцев) на верхней челюсти, если только индивидуальные сроки не обговорены  в амбулаторной карте, на осуществление ортопедических работ в соответствии с ранее  согласованным с Пациентом планом лечения .В случае, если Пациент не явился  и не преступил к протезированию на установленных имплантатах  не позднее  чем через 4 (четыре) месяца на нижней челюсти и не позднее чем через  6 (шесть месяцев)на верхней челюсти , либо явился позже указанного срока, Исполнитель снимает с себя  ответственность за последствия и осложнения, возникшие у Пациента в результате  несоблюдения с его стороны сроков указанных в настоящем пункте. Исполнитель,  вправе в одностороннем порядке отказаться от выполнения ортопедических работ, предусмотренных планом лечения в случае несоблюдения условий предусмотренных настоящим пунктом Договора.</w:t>
      </w:r>
    </w:p>
    <w:p w:rsidR="009D7FAB" w:rsidRPr="004273DE" w:rsidRDefault="004644A1" w:rsidP="004644A1">
      <w:pPr>
        <w:ind w:left="454"/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  </w:t>
      </w:r>
    </w:p>
    <w:p w:rsidR="00F41BBE" w:rsidRPr="004273DE" w:rsidRDefault="00E666E1">
      <w:pPr>
        <w:pStyle w:val="a9"/>
        <w:numPr>
          <w:ilvl w:val="0"/>
          <w:numId w:val="8"/>
        </w:numPr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 xml:space="preserve">Права </w:t>
      </w:r>
      <w:r w:rsidR="0094473D" w:rsidRPr="004273DE">
        <w:rPr>
          <w:b/>
          <w:sz w:val="18"/>
          <w:szCs w:val="18"/>
        </w:rPr>
        <w:t xml:space="preserve"> Пациента</w:t>
      </w:r>
      <w:r w:rsidR="00F41BBE" w:rsidRPr="004273DE">
        <w:rPr>
          <w:b/>
          <w:sz w:val="18"/>
          <w:szCs w:val="18"/>
        </w:rPr>
        <w:t>:</w:t>
      </w:r>
    </w:p>
    <w:p w:rsidR="00F41BBE" w:rsidRPr="004273DE" w:rsidRDefault="00E65B7B" w:rsidP="0086693C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lastRenderedPageBreak/>
        <w:t>п</w:t>
      </w:r>
      <w:r w:rsidR="00F41BBE" w:rsidRPr="004273DE">
        <w:rPr>
          <w:sz w:val="18"/>
          <w:szCs w:val="18"/>
        </w:rPr>
        <w:t>олучать</w:t>
      </w:r>
      <w:r w:rsidR="00C00492" w:rsidRPr="004273DE">
        <w:rPr>
          <w:sz w:val="18"/>
          <w:szCs w:val="18"/>
        </w:rPr>
        <w:t xml:space="preserve"> устно</w:t>
      </w:r>
      <w:r w:rsidR="00037207" w:rsidRPr="004273DE">
        <w:rPr>
          <w:sz w:val="18"/>
          <w:szCs w:val="18"/>
        </w:rPr>
        <w:t xml:space="preserve">, по письменному заявлению </w:t>
      </w:r>
      <w:r w:rsidR="000B792A" w:rsidRPr="004273DE">
        <w:rPr>
          <w:sz w:val="18"/>
          <w:szCs w:val="18"/>
        </w:rPr>
        <w:t>Пациента</w:t>
      </w:r>
      <w:r w:rsidR="00037207" w:rsidRPr="004273DE">
        <w:rPr>
          <w:sz w:val="18"/>
          <w:szCs w:val="18"/>
        </w:rPr>
        <w:t>,</w:t>
      </w:r>
      <w:r w:rsidR="00F41BBE" w:rsidRPr="004273DE">
        <w:rPr>
          <w:sz w:val="18"/>
          <w:szCs w:val="18"/>
        </w:rPr>
        <w:t xml:space="preserve"> бесплатную и достоверную информацию об условиях предоставления пла</w:t>
      </w:r>
      <w:r w:rsidR="00F41BBE" w:rsidRPr="004273DE">
        <w:rPr>
          <w:sz w:val="18"/>
          <w:szCs w:val="18"/>
        </w:rPr>
        <w:t>т</w:t>
      </w:r>
      <w:r w:rsidR="00F41BBE" w:rsidRPr="004273DE">
        <w:rPr>
          <w:sz w:val="18"/>
          <w:szCs w:val="18"/>
        </w:rPr>
        <w:t xml:space="preserve">ных услуг, а также </w:t>
      </w:r>
      <w:r w:rsidR="00B2682B" w:rsidRPr="004273DE">
        <w:rPr>
          <w:sz w:val="18"/>
          <w:szCs w:val="18"/>
        </w:rPr>
        <w:t xml:space="preserve">иную </w:t>
      </w:r>
      <w:r w:rsidR="0016673F" w:rsidRPr="004273DE">
        <w:rPr>
          <w:sz w:val="18"/>
          <w:szCs w:val="18"/>
        </w:rPr>
        <w:t>информацию,</w:t>
      </w:r>
      <w:r w:rsidR="00B2682B" w:rsidRPr="004273DE">
        <w:rPr>
          <w:sz w:val="18"/>
          <w:szCs w:val="18"/>
        </w:rPr>
        <w:t xml:space="preserve"> касающуюся здоровья </w:t>
      </w:r>
      <w:r w:rsidR="008663DD" w:rsidRPr="004273DE">
        <w:rPr>
          <w:sz w:val="18"/>
          <w:szCs w:val="18"/>
        </w:rPr>
        <w:t xml:space="preserve">Пациента </w:t>
      </w:r>
      <w:r w:rsidR="00B2682B" w:rsidRPr="004273DE">
        <w:rPr>
          <w:sz w:val="18"/>
          <w:szCs w:val="18"/>
        </w:rPr>
        <w:t>при предос</w:t>
      </w:r>
      <w:r w:rsidR="00C00492" w:rsidRPr="004273DE">
        <w:rPr>
          <w:sz w:val="18"/>
          <w:szCs w:val="18"/>
        </w:rPr>
        <w:t>тавлении Исполнителем услуг</w:t>
      </w:r>
      <w:r w:rsidR="00F41BBE" w:rsidRPr="004273DE">
        <w:rPr>
          <w:sz w:val="18"/>
          <w:szCs w:val="18"/>
        </w:rPr>
        <w:t>;</w:t>
      </w:r>
    </w:p>
    <w:p w:rsidR="00F41BBE" w:rsidRPr="004273DE" w:rsidRDefault="00F41BBE" w:rsidP="0086693C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выбор лечащего врача, с учетом его (врача) согласия, в том числе выбор другого врача</w:t>
      </w:r>
      <w:r w:rsidR="00056C67" w:rsidRPr="004273DE">
        <w:rPr>
          <w:sz w:val="18"/>
          <w:szCs w:val="18"/>
        </w:rPr>
        <w:t>,</w:t>
      </w:r>
      <w:r w:rsidRPr="004273DE">
        <w:rPr>
          <w:sz w:val="18"/>
          <w:szCs w:val="18"/>
        </w:rPr>
        <w:t xml:space="preserve"> взамен ранее выполнявшего лечение;</w:t>
      </w:r>
    </w:p>
    <w:p w:rsidR="00F41BBE" w:rsidRPr="004273DE" w:rsidRDefault="00F41BBE" w:rsidP="0086693C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проведение по просьбе </w:t>
      </w:r>
      <w:r w:rsidR="008663DD" w:rsidRPr="004273DE">
        <w:rPr>
          <w:sz w:val="18"/>
          <w:szCs w:val="18"/>
        </w:rPr>
        <w:t xml:space="preserve">Пациента </w:t>
      </w:r>
      <w:r w:rsidRPr="004273DE">
        <w:rPr>
          <w:sz w:val="18"/>
          <w:szCs w:val="18"/>
        </w:rPr>
        <w:t>консилиума и консультаций других специалистов Исполнителя</w:t>
      </w:r>
      <w:r w:rsidR="0076092B" w:rsidRPr="004273DE">
        <w:rPr>
          <w:sz w:val="18"/>
          <w:szCs w:val="18"/>
        </w:rPr>
        <w:t xml:space="preserve"> по вопросам</w:t>
      </w:r>
      <w:r w:rsidR="004B2A26" w:rsidRPr="004273DE">
        <w:rPr>
          <w:sz w:val="18"/>
          <w:szCs w:val="18"/>
        </w:rPr>
        <w:t>,</w:t>
      </w:r>
      <w:r w:rsidR="00D74F97" w:rsidRPr="004273DE">
        <w:rPr>
          <w:sz w:val="18"/>
          <w:szCs w:val="18"/>
        </w:rPr>
        <w:t xml:space="preserve"> связанным с качес</w:t>
      </w:r>
      <w:r w:rsidR="00D74F97" w:rsidRPr="004273DE">
        <w:rPr>
          <w:sz w:val="18"/>
          <w:szCs w:val="18"/>
        </w:rPr>
        <w:t>т</w:t>
      </w:r>
      <w:r w:rsidR="00D74F97" w:rsidRPr="004273DE">
        <w:rPr>
          <w:sz w:val="18"/>
          <w:szCs w:val="18"/>
        </w:rPr>
        <w:t>вом предоставления услуги</w:t>
      </w:r>
      <w:r w:rsidRPr="004273DE">
        <w:rPr>
          <w:sz w:val="18"/>
          <w:szCs w:val="18"/>
        </w:rPr>
        <w:t>;</w:t>
      </w:r>
    </w:p>
    <w:p w:rsidR="00F41BBE" w:rsidRPr="004273DE" w:rsidRDefault="00F41BBE" w:rsidP="0086693C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сохранение в тайне информации о факте обращения за медицинской помощью, о состоянии здоровья, диагнозе и иных сведений, п</w:t>
      </w:r>
      <w:r w:rsidRPr="004273DE">
        <w:rPr>
          <w:sz w:val="18"/>
          <w:szCs w:val="18"/>
        </w:rPr>
        <w:t>о</w:t>
      </w:r>
      <w:r w:rsidRPr="004273DE">
        <w:rPr>
          <w:sz w:val="18"/>
          <w:szCs w:val="18"/>
        </w:rPr>
        <w:t>лученных при его обследовании и лечении;</w:t>
      </w:r>
    </w:p>
    <w:p w:rsidR="00F41BBE" w:rsidRPr="004273DE" w:rsidRDefault="00F41BBE" w:rsidP="0086693C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отказ от медицинского вмешательства; </w:t>
      </w:r>
    </w:p>
    <w:p w:rsidR="00F41BBE" w:rsidRPr="004273DE" w:rsidRDefault="00366EF1" w:rsidP="0086693C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</w:t>
      </w:r>
      <w:r w:rsidR="00F41BBE" w:rsidRPr="004273DE">
        <w:rPr>
          <w:sz w:val="18"/>
          <w:szCs w:val="18"/>
        </w:rPr>
        <w:t xml:space="preserve">ри наличии обоснованных претензий к качеству и срокам предоставляемой услуги требовать от Исполнителя исполнения ее другим специалистом, либо расторжения Договора и возмещения убытков в размере стоимости </w:t>
      </w:r>
      <w:r w:rsidR="000517D3" w:rsidRPr="004273DE">
        <w:rPr>
          <w:sz w:val="18"/>
          <w:szCs w:val="18"/>
        </w:rPr>
        <w:t>не</w:t>
      </w:r>
      <w:r w:rsidR="005D24A7" w:rsidRPr="004273DE">
        <w:rPr>
          <w:sz w:val="18"/>
          <w:szCs w:val="18"/>
        </w:rPr>
        <w:t xml:space="preserve">качественно выполненной </w:t>
      </w:r>
      <w:r w:rsidR="00D74F97" w:rsidRPr="004273DE">
        <w:rPr>
          <w:sz w:val="18"/>
          <w:szCs w:val="18"/>
        </w:rPr>
        <w:t>работы</w:t>
      </w:r>
      <w:r w:rsidR="00F41BBE" w:rsidRPr="004273DE">
        <w:rPr>
          <w:sz w:val="18"/>
          <w:szCs w:val="18"/>
        </w:rPr>
        <w:t xml:space="preserve">. </w:t>
      </w:r>
    </w:p>
    <w:p w:rsidR="00F41BBE" w:rsidRPr="004273DE" w:rsidRDefault="00480D0C">
      <w:pPr>
        <w:pStyle w:val="a9"/>
        <w:numPr>
          <w:ilvl w:val="0"/>
          <w:numId w:val="8"/>
        </w:numPr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>Права Исполнителя:</w:t>
      </w:r>
    </w:p>
    <w:p w:rsidR="00F41BBE" w:rsidRPr="004273DE" w:rsidRDefault="00480D0C" w:rsidP="00990C35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</w:t>
      </w:r>
      <w:r w:rsidR="00F41BBE" w:rsidRPr="004273DE">
        <w:rPr>
          <w:sz w:val="18"/>
          <w:szCs w:val="18"/>
        </w:rPr>
        <w:t>ри отсутствии у Исполнителя технических возможностей для выполнения необходимых диагностических или лечебных меропри</w:t>
      </w:r>
      <w:r w:rsidR="00F41BBE" w:rsidRPr="004273DE">
        <w:rPr>
          <w:sz w:val="18"/>
          <w:szCs w:val="18"/>
        </w:rPr>
        <w:t>я</w:t>
      </w:r>
      <w:r w:rsidR="00F41BBE" w:rsidRPr="004273DE">
        <w:rPr>
          <w:sz w:val="18"/>
          <w:szCs w:val="18"/>
        </w:rPr>
        <w:t xml:space="preserve">тий, Исполнитель оставляет за собой право направить </w:t>
      </w:r>
      <w:r w:rsidR="008663DD" w:rsidRPr="004273DE">
        <w:rPr>
          <w:sz w:val="18"/>
          <w:szCs w:val="18"/>
        </w:rPr>
        <w:t xml:space="preserve">Пациента </w:t>
      </w:r>
      <w:r w:rsidR="00F41BBE" w:rsidRPr="004273DE">
        <w:rPr>
          <w:sz w:val="18"/>
          <w:szCs w:val="18"/>
        </w:rPr>
        <w:t xml:space="preserve"> в иную специализир</w:t>
      </w:r>
      <w:r w:rsidRPr="004273DE">
        <w:rPr>
          <w:sz w:val="18"/>
          <w:szCs w:val="18"/>
        </w:rPr>
        <w:t>ованную медицинскую организацию;</w:t>
      </w:r>
    </w:p>
    <w:p w:rsidR="00F41BBE" w:rsidRPr="004273DE" w:rsidRDefault="00480D0C" w:rsidP="00990C35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в</w:t>
      </w:r>
      <w:r w:rsidR="00F41BBE" w:rsidRPr="004273DE">
        <w:rPr>
          <w:sz w:val="18"/>
          <w:szCs w:val="18"/>
        </w:rPr>
        <w:t xml:space="preserve"> случае непредвиденного отсутствия лечащего врача в день, назначенный для лечения, Исполнитель вправе назначить другого вр</w:t>
      </w:r>
      <w:r w:rsidR="00F41BBE" w:rsidRPr="004273DE">
        <w:rPr>
          <w:sz w:val="18"/>
          <w:szCs w:val="18"/>
        </w:rPr>
        <w:t>а</w:t>
      </w:r>
      <w:r w:rsidRPr="004273DE">
        <w:rPr>
          <w:sz w:val="18"/>
          <w:szCs w:val="18"/>
        </w:rPr>
        <w:t>ча для проведения лечения;</w:t>
      </w:r>
    </w:p>
    <w:p w:rsidR="009E5014" w:rsidRPr="004273DE" w:rsidRDefault="009E5014" w:rsidP="00990C35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с согласия </w:t>
      </w:r>
      <w:r w:rsidR="008663DD" w:rsidRPr="004273DE">
        <w:rPr>
          <w:sz w:val="18"/>
          <w:szCs w:val="18"/>
        </w:rPr>
        <w:t xml:space="preserve">Пациента </w:t>
      </w:r>
      <w:r w:rsidRPr="004273DE">
        <w:rPr>
          <w:sz w:val="18"/>
          <w:szCs w:val="18"/>
        </w:rPr>
        <w:t xml:space="preserve"> вправе допустить по медицинским показаниям </w:t>
      </w:r>
      <w:r w:rsidR="004906C4" w:rsidRPr="004273DE">
        <w:rPr>
          <w:sz w:val="18"/>
          <w:szCs w:val="18"/>
        </w:rPr>
        <w:t>отступление от первоначального плана, объема и стоимости л</w:t>
      </w:r>
      <w:r w:rsidR="004906C4" w:rsidRPr="004273DE">
        <w:rPr>
          <w:sz w:val="18"/>
          <w:szCs w:val="18"/>
        </w:rPr>
        <w:t>е</w:t>
      </w:r>
      <w:r w:rsidR="004906C4" w:rsidRPr="004273DE">
        <w:rPr>
          <w:sz w:val="18"/>
          <w:szCs w:val="18"/>
        </w:rPr>
        <w:t>чения.</w:t>
      </w:r>
    </w:p>
    <w:p w:rsidR="00F41BBE" w:rsidRPr="004273DE" w:rsidRDefault="00F41BBE" w:rsidP="00990C35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Исполнитель вправе отказать в оказании услуги при наличии у </w:t>
      </w:r>
      <w:r w:rsidR="008663DD" w:rsidRPr="004273DE">
        <w:rPr>
          <w:sz w:val="18"/>
          <w:szCs w:val="18"/>
        </w:rPr>
        <w:t xml:space="preserve">Пациента </w:t>
      </w:r>
      <w:r w:rsidRPr="004273DE">
        <w:rPr>
          <w:sz w:val="18"/>
          <w:szCs w:val="18"/>
        </w:rPr>
        <w:t>медицинских противопо</w:t>
      </w:r>
      <w:r w:rsidR="00480D0C" w:rsidRPr="004273DE">
        <w:rPr>
          <w:sz w:val="18"/>
          <w:szCs w:val="18"/>
        </w:rPr>
        <w:t>казаний</w:t>
      </w:r>
      <w:r w:rsidR="00D546C7" w:rsidRPr="004273DE">
        <w:rPr>
          <w:sz w:val="18"/>
          <w:szCs w:val="18"/>
        </w:rPr>
        <w:t xml:space="preserve">, а </w:t>
      </w:r>
      <w:r w:rsidR="0016673F" w:rsidRPr="004273DE">
        <w:rPr>
          <w:sz w:val="18"/>
          <w:szCs w:val="18"/>
        </w:rPr>
        <w:t>равно,</w:t>
      </w:r>
      <w:r w:rsidR="00D546C7" w:rsidRPr="004273DE">
        <w:rPr>
          <w:sz w:val="18"/>
          <w:szCs w:val="18"/>
        </w:rPr>
        <w:t xml:space="preserve"> если это лечение не соответствует требованиям технологий, </w:t>
      </w:r>
      <w:r w:rsidR="00BD3FED" w:rsidRPr="004273DE">
        <w:rPr>
          <w:sz w:val="18"/>
          <w:szCs w:val="18"/>
        </w:rPr>
        <w:t xml:space="preserve">не соответствует действующим стандартам, а равно </w:t>
      </w:r>
      <w:r w:rsidR="00D546C7" w:rsidRPr="004273DE">
        <w:rPr>
          <w:sz w:val="18"/>
          <w:szCs w:val="18"/>
        </w:rPr>
        <w:t>может вызвать нежелательные п</w:t>
      </w:r>
      <w:r w:rsidR="00D546C7" w:rsidRPr="004273DE">
        <w:rPr>
          <w:sz w:val="18"/>
          <w:szCs w:val="18"/>
        </w:rPr>
        <w:t>о</w:t>
      </w:r>
      <w:r w:rsidR="00D546C7" w:rsidRPr="004273DE">
        <w:rPr>
          <w:sz w:val="18"/>
          <w:szCs w:val="18"/>
        </w:rPr>
        <w:t>следствия</w:t>
      </w:r>
      <w:r w:rsidR="00480D0C" w:rsidRPr="004273DE">
        <w:rPr>
          <w:sz w:val="18"/>
          <w:szCs w:val="18"/>
        </w:rPr>
        <w:t>;</w:t>
      </w:r>
    </w:p>
    <w:p w:rsidR="004836E6" w:rsidRPr="004273DE" w:rsidRDefault="004836E6" w:rsidP="00990C35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Исполнитель вправе отказать</w:t>
      </w:r>
      <w:r w:rsidR="008663DD" w:rsidRPr="004273DE">
        <w:rPr>
          <w:sz w:val="18"/>
          <w:szCs w:val="18"/>
        </w:rPr>
        <w:t xml:space="preserve"> Пациенту </w:t>
      </w:r>
      <w:r w:rsidRPr="004273DE">
        <w:rPr>
          <w:sz w:val="18"/>
          <w:szCs w:val="18"/>
        </w:rPr>
        <w:t>в оказании услуг (в одностороннем</w:t>
      </w:r>
      <w:r w:rsidR="0016673F" w:rsidRPr="004273DE">
        <w:rPr>
          <w:sz w:val="18"/>
          <w:szCs w:val="18"/>
        </w:rPr>
        <w:t xml:space="preserve"> порядке расторгнуть настоящий Д</w:t>
      </w:r>
      <w:r w:rsidRPr="004273DE">
        <w:rPr>
          <w:sz w:val="18"/>
          <w:szCs w:val="18"/>
        </w:rPr>
        <w:t>оговор)</w:t>
      </w:r>
      <w:r w:rsidR="00277017" w:rsidRPr="004273DE">
        <w:rPr>
          <w:sz w:val="18"/>
          <w:szCs w:val="18"/>
        </w:rPr>
        <w:t xml:space="preserve"> в случае гр</w:t>
      </w:r>
      <w:r w:rsidR="00277017" w:rsidRPr="004273DE">
        <w:rPr>
          <w:sz w:val="18"/>
          <w:szCs w:val="18"/>
        </w:rPr>
        <w:t>у</w:t>
      </w:r>
      <w:r w:rsidR="00277017" w:rsidRPr="004273DE">
        <w:rPr>
          <w:sz w:val="18"/>
          <w:szCs w:val="18"/>
        </w:rPr>
        <w:t xml:space="preserve">бых нарушений </w:t>
      </w:r>
      <w:r w:rsidR="008663DD" w:rsidRPr="004273DE">
        <w:rPr>
          <w:sz w:val="18"/>
          <w:szCs w:val="18"/>
        </w:rPr>
        <w:t xml:space="preserve">Пациентом </w:t>
      </w:r>
      <w:r w:rsidR="00277017" w:rsidRPr="004273DE">
        <w:rPr>
          <w:sz w:val="18"/>
          <w:szCs w:val="18"/>
        </w:rPr>
        <w:t xml:space="preserve">выполнения врачебных </w:t>
      </w:r>
      <w:r w:rsidR="00281D1C" w:rsidRPr="004273DE">
        <w:rPr>
          <w:sz w:val="18"/>
          <w:szCs w:val="18"/>
        </w:rPr>
        <w:t>назначений, некорректного пов</w:t>
      </w:r>
      <w:r w:rsidR="0016673F" w:rsidRPr="004273DE">
        <w:rPr>
          <w:sz w:val="18"/>
          <w:szCs w:val="18"/>
        </w:rPr>
        <w:t>едения по отношению к персоналу</w:t>
      </w:r>
      <w:r w:rsidR="00281D1C" w:rsidRPr="004273DE">
        <w:rPr>
          <w:sz w:val="18"/>
          <w:szCs w:val="18"/>
        </w:rPr>
        <w:t xml:space="preserve"> Исполнителя, неоднократных опозданий (без предупреждения) на прием</w:t>
      </w:r>
      <w:r w:rsidR="00D52C38" w:rsidRPr="004273DE">
        <w:rPr>
          <w:sz w:val="18"/>
          <w:szCs w:val="18"/>
        </w:rPr>
        <w:t xml:space="preserve"> и/или не явки на прием.</w:t>
      </w:r>
    </w:p>
    <w:p w:rsidR="00633424" w:rsidRPr="004273DE" w:rsidRDefault="00633424" w:rsidP="00633424">
      <w:pPr>
        <w:pStyle w:val="a9"/>
        <w:numPr>
          <w:ilvl w:val="1"/>
          <w:numId w:val="8"/>
        </w:numPr>
        <w:jc w:val="both"/>
        <w:rPr>
          <w:b/>
          <w:sz w:val="18"/>
          <w:szCs w:val="18"/>
        </w:rPr>
      </w:pPr>
      <w:r w:rsidRPr="004273DE">
        <w:rPr>
          <w:sz w:val="18"/>
          <w:szCs w:val="18"/>
        </w:rPr>
        <w:t>Исполнитель вправе отказать Пациенту  в гарантийной починке и или переделке ортопедической работы в установленные Исполн</w:t>
      </w:r>
      <w:r w:rsidRPr="004273DE">
        <w:rPr>
          <w:sz w:val="18"/>
          <w:szCs w:val="18"/>
        </w:rPr>
        <w:t>и</w:t>
      </w:r>
      <w:r w:rsidRPr="004273DE">
        <w:rPr>
          <w:sz w:val="18"/>
          <w:szCs w:val="18"/>
        </w:rPr>
        <w:t>телем гарантийные сроки в случае несоблюдения Пациентом условий указанных в п. 2.10 настоящего Договора.</w:t>
      </w:r>
    </w:p>
    <w:p w:rsidR="00F41BBE" w:rsidRPr="004273DE" w:rsidRDefault="002E6400">
      <w:pPr>
        <w:numPr>
          <w:ilvl w:val="0"/>
          <w:numId w:val="8"/>
        </w:numPr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>Общие положения.</w:t>
      </w:r>
    </w:p>
    <w:p w:rsidR="00F41BBE" w:rsidRPr="004273DE" w:rsidRDefault="00F41BBE" w:rsidP="00990C35">
      <w:pPr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Стороны соглашаются с тем, что информированное добровольное письменное согласие</w:t>
      </w:r>
      <w:r w:rsidR="00DD225F" w:rsidRPr="004273DE">
        <w:rPr>
          <w:sz w:val="18"/>
          <w:szCs w:val="18"/>
        </w:rPr>
        <w:t xml:space="preserve"> на стоматологическое лечение</w:t>
      </w:r>
      <w:r w:rsidRPr="004273DE">
        <w:rPr>
          <w:b/>
          <w:sz w:val="18"/>
          <w:szCs w:val="18"/>
        </w:rPr>
        <w:t xml:space="preserve"> </w:t>
      </w:r>
      <w:r w:rsidR="008663DD" w:rsidRPr="004273DE">
        <w:rPr>
          <w:sz w:val="18"/>
          <w:szCs w:val="18"/>
        </w:rPr>
        <w:t>Пациента</w:t>
      </w:r>
      <w:r w:rsidRPr="004273DE">
        <w:rPr>
          <w:sz w:val="18"/>
          <w:szCs w:val="18"/>
        </w:rPr>
        <w:t xml:space="preserve"> я</w:t>
      </w:r>
      <w:r w:rsidRPr="004273DE">
        <w:rPr>
          <w:sz w:val="18"/>
          <w:szCs w:val="18"/>
        </w:rPr>
        <w:t>в</w:t>
      </w:r>
      <w:r w:rsidRPr="004273DE">
        <w:rPr>
          <w:sz w:val="18"/>
          <w:szCs w:val="18"/>
        </w:rPr>
        <w:t>ляется необходимым предварительным условием для начала лечения</w:t>
      </w:r>
      <w:r w:rsidR="007F2BCA" w:rsidRPr="004273DE">
        <w:rPr>
          <w:sz w:val="18"/>
          <w:szCs w:val="18"/>
        </w:rPr>
        <w:t xml:space="preserve">, с которым </w:t>
      </w:r>
      <w:r w:rsidR="008663DD" w:rsidRPr="004273DE">
        <w:rPr>
          <w:sz w:val="18"/>
          <w:szCs w:val="18"/>
        </w:rPr>
        <w:t xml:space="preserve">Пациент </w:t>
      </w:r>
      <w:r w:rsidR="007F2BCA" w:rsidRPr="004273DE">
        <w:rPr>
          <w:sz w:val="18"/>
          <w:szCs w:val="18"/>
        </w:rPr>
        <w:t xml:space="preserve"> ознакомлен и согласен</w:t>
      </w:r>
      <w:r w:rsidRPr="004273DE">
        <w:rPr>
          <w:sz w:val="18"/>
          <w:szCs w:val="18"/>
        </w:rPr>
        <w:t>.</w:t>
      </w:r>
    </w:p>
    <w:p w:rsidR="002F5796" w:rsidRPr="004273DE" w:rsidRDefault="009C5F58">
      <w:pPr>
        <w:numPr>
          <w:ilvl w:val="1"/>
          <w:numId w:val="8"/>
        </w:numPr>
        <w:rPr>
          <w:sz w:val="18"/>
          <w:szCs w:val="18"/>
        </w:rPr>
      </w:pPr>
      <w:r w:rsidRPr="004273DE">
        <w:rPr>
          <w:sz w:val="18"/>
          <w:szCs w:val="18"/>
        </w:rPr>
        <w:t>В случае изменения стоимости лечения Стороны подписывают дополнительное Соглашение (дополнение) к Договору с указанием согласованной стоимости лечения с учетом изменений.</w:t>
      </w:r>
    </w:p>
    <w:p w:rsidR="00F41BBE" w:rsidRPr="004273DE" w:rsidRDefault="008663DD" w:rsidP="00927CD8">
      <w:pPr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Пациент </w:t>
      </w:r>
      <w:r w:rsidR="002F5796" w:rsidRPr="004273DE">
        <w:rPr>
          <w:sz w:val="18"/>
          <w:szCs w:val="18"/>
        </w:rPr>
        <w:t>соглашается получать информацию о предполагаемых скидках,</w:t>
      </w:r>
      <w:r w:rsidR="00927CD8" w:rsidRPr="004273DE">
        <w:rPr>
          <w:sz w:val="18"/>
          <w:szCs w:val="18"/>
        </w:rPr>
        <w:t xml:space="preserve"> </w:t>
      </w:r>
      <w:r w:rsidR="00056C67" w:rsidRPr="004273DE">
        <w:rPr>
          <w:sz w:val="18"/>
          <w:szCs w:val="18"/>
        </w:rPr>
        <w:t xml:space="preserve">проводимых акциях и </w:t>
      </w:r>
      <w:r w:rsidR="00A9091E" w:rsidRPr="004273DE">
        <w:rPr>
          <w:sz w:val="18"/>
          <w:szCs w:val="18"/>
        </w:rPr>
        <w:t>иную</w:t>
      </w:r>
      <w:r w:rsidR="00056C67" w:rsidRPr="004273DE">
        <w:rPr>
          <w:sz w:val="18"/>
          <w:szCs w:val="18"/>
        </w:rPr>
        <w:t xml:space="preserve"> информацию</w:t>
      </w:r>
      <w:r w:rsidR="00A9091E" w:rsidRPr="004273DE">
        <w:rPr>
          <w:sz w:val="18"/>
          <w:szCs w:val="18"/>
        </w:rPr>
        <w:t>,</w:t>
      </w:r>
      <w:r w:rsidR="002F5796" w:rsidRPr="004273DE">
        <w:rPr>
          <w:sz w:val="18"/>
          <w:szCs w:val="18"/>
        </w:rPr>
        <w:t xml:space="preserve"> по представле</w:t>
      </w:r>
      <w:r w:rsidR="002F5796" w:rsidRPr="004273DE">
        <w:rPr>
          <w:sz w:val="18"/>
          <w:szCs w:val="18"/>
        </w:rPr>
        <w:t>н</w:t>
      </w:r>
      <w:r w:rsidR="002F5796" w:rsidRPr="004273DE">
        <w:rPr>
          <w:sz w:val="18"/>
          <w:szCs w:val="18"/>
        </w:rPr>
        <w:t xml:space="preserve">ным </w:t>
      </w:r>
      <w:r w:rsidRPr="004273DE">
        <w:rPr>
          <w:sz w:val="18"/>
          <w:szCs w:val="18"/>
        </w:rPr>
        <w:t xml:space="preserve">Пациентом </w:t>
      </w:r>
      <w:r w:rsidR="002F5796" w:rsidRPr="004273DE">
        <w:rPr>
          <w:sz w:val="18"/>
          <w:szCs w:val="18"/>
        </w:rPr>
        <w:t>телефонам.</w:t>
      </w:r>
      <w:r w:rsidR="00DA1CB0" w:rsidRPr="004273D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600" w:rsidRPr="004273DE" w:rsidRDefault="00926600" w:rsidP="00990C35">
      <w:pPr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Исполнитель предоставляет гарантию на выполненные работы (услуги)</w:t>
      </w:r>
      <w:r w:rsidR="00E964FB" w:rsidRPr="004273DE">
        <w:rPr>
          <w:sz w:val="18"/>
          <w:szCs w:val="18"/>
        </w:rPr>
        <w:t xml:space="preserve"> сроком на 3 (Три) года </w:t>
      </w:r>
      <w:r w:rsidRPr="004273DE">
        <w:rPr>
          <w:sz w:val="18"/>
          <w:szCs w:val="18"/>
        </w:rPr>
        <w:t>в соответствии с Положением об у</w:t>
      </w:r>
      <w:r w:rsidRPr="004273DE">
        <w:rPr>
          <w:sz w:val="18"/>
          <w:szCs w:val="18"/>
        </w:rPr>
        <w:t>с</w:t>
      </w:r>
      <w:r w:rsidRPr="004273DE">
        <w:rPr>
          <w:sz w:val="18"/>
          <w:szCs w:val="18"/>
        </w:rPr>
        <w:t>тановлении гарантийного срока и срока службы при оказании стоматологической помощи, утвержденным Исполнителем</w:t>
      </w:r>
      <w:r w:rsidR="00E964FB" w:rsidRPr="004273DE">
        <w:rPr>
          <w:sz w:val="18"/>
          <w:szCs w:val="18"/>
        </w:rPr>
        <w:t xml:space="preserve"> (далее </w:t>
      </w:r>
      <w:r w:rsidR="00597777" w:rsidRPr="004273DE">
        <w:rPr>
          <w:sz w:val="18"/>
          <w:szCs w:val="18"/>
        </w:rPr>
        <w:t>–</w:t>
      </w:r>
      <w:r w:rsidR="00E964FB" w:rsidRPr="004273DE">
        <w:rPr>
          <w:sz w:val="18"/>
          <w:szCs w:val="18"/>
        </w:rPr>
        <w:t xml:space="preserve"> Положение</w:t>
      </w:r>
      <w:r w:rsidR="00597777" w:rsidRPr="004273DE">
        <w:rPr>
          <w:sz w:val="18"/>
          <w:szCs w:val="18"/>
        </w:rPr>
        <w:t xml:space="preserve"> об установлении гарантийных сроков</w:t>
      </w:r>
      <w:r w:rsidR="00E964FB" w:rsidRPr="004273DE">
        <w:rPr>
          <w:sz w:val="18"/>
          <w:szCs w:val="18"/>
        </w:rPr>
        <w:t>)</w:t>
      </w:r>
      <w:r w:rsidRPr="004273DE">
        <w:rPr>
          <w:sz w:val="18"/>
          <w:szCs w:val="18"/>
        </w:rPr>
        <w:t xml:space="preserve">. Необходимым условием соблюдения гарантийных обязательств Исполнителем является проведение профессиональной гигиены полости рта, </w:t>
      </w:r>
      <w:r w:rsidR="00E964FB" w:rsidRPr="004273DE">
        <w:rPr>
          <w:sz w:val="18"/>
          <w:szCs w:val="18"/>
        </w:rPr>
        <w:t xml:space="preserve">контрольных и </w:t>
      </w:r>
      <w:r w:rsidRPr="004273DE">
        <w:rPr>
          <w:sz w:val="18"/>
          <w:szCs w:val="18"/>
        </w:rPr>
        <w:t>профилактических осмотров, рекомендованных врачом</w:t>
      </w:r>
      <w:r w:rsidR="000517D3" w:rsidRPr="004273DE">
        <w:rPr>
          <w:sz w:val="18"/>
          <w:szCs w:val="18"/>
        </w:rPr>
        <w:t xml:space="preserve"> и/или </w:t>
      </w:r>
      <w:r w:rsidR="00E964FB" w:rsidRPr="004273DE">
        <w:rPr>
          <w:sz w:val="18"/>
          <w:szCs w:val="18"/>
        </w:rPr>
        <w:t>указных в Положении</w:t>
      </w:r>
      <w:r w:rsidR="00597777" w:rsidRPr="004273DE">
        <w:rPr>
          <w:sz w:val="18"/>
          <w:szCs w:val="18"/>
        </w:rPr>
        <w:t xml:space="preserve"> об установлении гарантийных сроков</w:t>
      </w:r>
      <w:r w:rsidRPr="004273DE">
        <w:rPr>
          <w:sz w:val="18"/>
          <w:szCs w:val="18"/>
        </w:rPr>
        <w:t>.</w:t>
      </w:r>
    </w:p>
    <w:p w:rsidR="000F7EFC" w:rsidRPr="004273DE" w:rsidRDefault="00595BD5" w:rsidP="00990C35">
      <w:pPr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Гарантия сроком на 3 (Три) года распространяется на все </w:t>
      </w:r>
      <w:r w:rsidR="000517D3" w:rsidRPr="004273DE">
        <w:rPr>
          <w:sz w:val="18"/>
          <w:szCs w:val="18"/>
        </w:rPr>
        <w:t>с</w:t>
      </w:r>
      <w:r w:rsidR="00597777" w:rsidRPr="004273DE">
        <w:rPr>
          <w:sz w:val="18"/>
          <w:szCs w:val="18"/>
        </w:rPr>
        <w:t xml:space="preserve">томатологические услуги, </w:t>
      </w:r>
      <w:r w:rsidRPr="004273DE">
        <w:rPr>
          <w:sz w:val="18"/>
          <w:szCs w:val="18"/>
        </w:rPr>
        <w:t xml:space="preserve">за исключением </w:t>
      </w:r>
      <w:r w:rsidR="00D05DC7" w:rsidRPr="004273DE">
        <w:rPr>
          <w:sz w:val="18"/>
          <w:szCs w:val="18"/>
        </w:rPr>
        <w:t>видов работ</w:t>
      </w:r>
      <w:r w:rsidRPr="004273DE">
        <w:rPr>
          <w:sz w:val="18"/>
          <w:szCs w:val="18"/>
        </w:rPr>
        <w:t xml:space="preserve">, </w:t>
      </w:r>
      <w:r w:rsidR="00D05DC7" w:rsidRPr="004273DE">
        <w:rPr>
          <w:sz w:val="18"/>
          <w:szCs w:val="18"/>
        </w:rPr>
        <w:t>указанных</w:t>
      </w:r>
      <w:r w:rsidRPr="004273DE">
        <w:rPr>
          <w:sz w:val="18"/>
          <w:szCs w:val="18"/>
        </w:rPr>
        <w:t xml:space="preserve"> в П</w:t>
      </w:r>
      <w:r w:rsidRPr="004273DE">
        <w:rPr>
          <w:sz w:val="18"/>
          <w:szCs w:val="18"/>
        </w:rPr>
        <w:t>о</w:t>
      </w:r>
      <w:r w:rsidRPr="004273DE">
        <w:rPr>
          <w:sz w:val="18"/>
          <w:szCs w:val="18"/>
        </w:rPr>
        <w:t>ложении об установлении гарантийных сроков.</w:t>
      </w:r>
      <w:r w:rsidR="0016673F" w:rsidRPr="004273DE">
        <w:rPr>
          <w:sz w:val="18"/>
          <w:szCs w:val="18"/>
        </w:rPr>
        <w:t xml:space="preserve"> </w:t>
      </w:r>
    </w:p>
    <w:p w:rsidR="00F41BBE" w:rsidRPr="004273DE" w:rsidRDefault="008663DD" w:rsidP="00990C35">
      <w:pPr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Пациент </w:t>
      </w:r>
      <w:r w:rsidR="00F41BBE" w:rsidRPr="004273DE">
        <w:rPr>
          <w:sz w:val="18"/>
          <w:szCs w:val="18"/>
        </w:rPr>
        <w:t xml:space="preserve"> соглашается с тем, что</w:t>
      </w:r>
      <w:r w:rsidR="00DD225F" w:rsidRPr="004273DE">
        <w:rPr>
          <w:sz w:val="18"/>
          <w:szCs w:val="18"/>
        </w:rPr>
        <w:t xml:space="preserve"> по собственному</w:t>
      </w:r>
      <w:r w:rsidR="00F41BBE" w:rsidRPr="004273DE">
        <w:rPr>
          <w:sz w:val="18"/>
          <w:szCs w:val="18"/>
        </w:rPr>
        <w:t xml:space="preserve"> жела</w:t>
      </w:r>
      <w:r w:rsidR="00DD225F" w:rsidRPr="004273DE">
        <w:rPr>
          <w:sz w:val="18"/>
          <w:szCs w:val="18"/>
        </w:rPr>
        <w:t>нию</w:t>
      </w:r>
      <w:r w:rsidR="00F41BBE" w:rsidRPr="004273DE">
        <w:rPr>
          <w:sz w:val="18"/>
          <w:szCs w:val="18"/>
        </w:rPr>
        <w:t xml:space="preserve"> </w:t>
      </w:r>
      <w:r w:rsidR="00DD225F" w:rsidRPr="004273DE">
        <w:rPr>
          <w:sz w:val="18"/>
          <w:szCs w:val="18"/>
        </w:rPr>
        <w:t>может</w:t>
      </w:r>
      <w:r w:rsidR="00F41BBE" w:rsidRPr="004273DE">
        <w:rPr>
          <w:sz w:val="18"/>
          <w:szCs w:val="18"/>
        </w:rPr>
        <w:t xml:space="preserve"> получать информацию о состоянии своего здоровья, включая св</w:t>
      </w:r>
      <w:r w:rsidR="00F41BBE" w:rsidRPr="004273DE">
        <w:rPr>
          <w:sz w:val="18"/>
          <w:szCs w:val="18"/>
        </w:rPr>
        <w:t>е</w:t>
      </w:r>
      <w:r w:rsidR="00F41BBE" w:rsidRPr="004273DE">
        <w:rPr>
          <w:sz w:val="18"/>
          <w:szCs w:val="18"/>
        </w:rPr>
        <w:t>дения о методах лечения, связанном с ними риске, возможных осложнениях и прочих особенностях лечебного процесса путем озн</w:t>
      </w:r>
      <w:r w:rsidR="00F41BBE" w:rsidRPr="004273DE">
        <w:rPr>
          <w:sz w:val="18"/>
          <w:szCs w:val="18"/>
        </w:rPr>
        <w:t>а</w:t>
      </w:r>
      <w:r w:rsidR="00F41BBE" w:rsidRPr="004273DE">
        <w:rPr>
          <w:sz w:val="18"/>
          <w:szCs w:val="18"/>
        </w:rPr>
        <w:t>комления с записями в медицинской карте.</w:t>
      </w:r>
      <w:r w:rsidR="00416F5B" w:rsidRPr="004273DE">
        <w:rPr>
          <w:sz w:val="18"/>
          <w:szCs w:val="18"/>
        </w:rPr>
        <w:t xml:space="preserve"> По результатам ознакомления </w:t>
      </w:r>
      <w:r w:rsidRPr="004273DE">
        <w:rPr>
          <w:sz w:val="18"/>
          <w:szCs w:val="18"/>
        </w:rPr>
        <w:t xml:space="preserve">Пациент </w:t>
      </w:r>
      <w:r w:rsidR="00416F5B" w:rsidRPr="004273DE">
        <w:rPr>
          <w:sz w:val="18"/>
          <w:szCs w:val="18"/>
        </w:rPr>
        <w:t xml:space="preserve"> </w:t>
      </w:r>
      <w:r w:rsidR="00307FF4" w:rsidRPr="004273DE">
        <w:rPr>
          <w:sz w:val="18"/>
          <w:szCs w:val="18"/>
        </w:rPr>
        <w:t>должен оставить</w:t>
      </w:r>
      <w:r w:rsidR="00416F5B" w:rsidRPr="004273DE">
        <w:rPr>
          <w:sz w:val="18"/>
          <w:szCs w:val="18"/>
        </w:rPr>
        <w:t xml:space="preserve"> свою личную подпись в мед</w:t>
      </w:r>
      <w:r w:rsidR="00416F5B" w:rsidRPr="004273DE">
        <w:rPr>
          <w:sz w:val="18"/>
          <w:szCs w:val="18"/>
        </w:rPr>
        <w:t>и</w:t>
      </w:r>
      <w:r w:rsidR="00416F5B" w:rsidRPr="004273DE">
        <w:rPr>
          <w:sz w:val="18"/>
          <w:szCs w:val="18"/>
        </w:rPr>
        <w:t>цинской карте.</w:t>
      </w:r>
    </w:p>
    <w:p w:rsidR="00F41BBE" w:rsidRPr="004273DE" w:rsidRDefault="00F41BBE" w:rsidP="00990C35">
      <w:pPr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Стороны соглашаются с тем, что личная подпись </w:t>
      </w:r>
      <w:r w:rsidR="008663DD" w:rsidRPr="004273DE">
        <w:rPr>
          <w:sz w:val="18"/>
          <w:szCs w:val="18"/>
        </w:rPr>
        <w:t>Пациента</w:t>
      </w:r>
      <w:r w:rsidRPr="004273DE">
        <w:rPr>
          <w:sz w:val="18"/>
          <w:szCs w:val="18"/>
        </w:rPr>
        <w:t xml:space="preserve"> об ознакомлении с записями врача в медицинской карте одновременно является его согласием с предложенной Исполнителем кандидатурой врача, методами и сроками выполнения плана лечения, </w:t>
      </w:r>
      <w:r w:rsidR="00756F46" w:rsidRPr="004273DE">
        <w:rPr>
          <w:sz w:val="18"/>
          <w:szCs w:val="18"/>
        </w:rPr>
        <w:t>надл</w:t>
      </w:r>
      <w:r w:rsidR="00756F46" w:rsidRPr="004273DE">
        <w:rPr>
          <w:sz w:val="18"/>
          <w:szCs w:val="18"/>
        </w:rPr>
        <w:t>е</w:t>
      </w:r>
      <w:r w:rsidR="00756F46" w:rsidRPr="004273DE">
        <w:rPr>
          <w:sz w:val="18"/>
          <w:szCs w:val="18"/>
        </w:rPr>
        <w:t>жащи</w:t>
      </w:r>
      <w:r w:rsidR="0038188D" w:rsidRPr="004273DE">
        <w:rPr>
          <w:sz w:val="18"/>
          <w:szCs w:val="18"/>
        </w:rPr>
        <w:t xml:space="preserve">м </w:t>
      </w:r>
      <w:r w:rsidRPr="004273DE">
        <w:rPr>
          <w:sz w:val="18"/>
          <w:szCs w:val="18"/>
        </w:rPr>
        <w:t>качеством лечебных мероприятий</w:t>
      </w:r>
      <w:r w:rsidR="00756F46" w:rsidRPr="004273DE">
        <w:rPr>
          <w:sz w:val="18"/>
          <w:szCs w:val="18"/>
        </w:rPr>
        <w:t>,</w:t>
      </w:r>
      <w:r w:rsidRPr="004273DE">
        <w:rPr>
          <w:sz w:val="18"/>
          <w:szCs w:val="18"/>
        </w:rPr>
        <w:t xml:space="preserve"> </w:t>
      </w:r>
      <w:r w:rsidR="00756F46" w:rsidRPr="004273DE">
        <w:rPr>
          <w:sz w:val="18"/>
          <w:szCs w:val="18"/>
        </w:rPr>
        <w:t>а</w:t>
      </w:r>
      <w:r w:rsidRPr="004273DE">
        <w:rPr>
          <w:sz w:val="18"/>
          <w:szCs w:val="18"/>
        </w:rPr>
        <w:t xml:space="preserve"> также подтверждением полного взаимопонимания между врачом и </w:t>
      </w:r>
      <w:r w:rsidR="008663DD" w:rsidRPr="004273DE">
        <w:rPr>
          <w:sz w:val="18"/>
          <w:szCs w:val="18"/>
        </w:rPr>
        <w:t xml:space="preserve">Пациентом </w:t>
      </w:r>
      <w:r w:rsidRPr="004273DE">
        <w:rPr>
          <w:sz w:val="18"/>
          <w:szCs w:val="18"/>
        </w:rPr>
        <w:t xml:space="preserve"> на м</w:t>
      </w:r>
      <w:r w:rsidRPr="004273DE">
        <w:rPr>
          <w:sz w:val="18"/>
          <w:szCs w:val="18"/>
        </w:rPr>
        <w:t>о</w:t>
      </w:r>
      <w:r w:rsidRPr="004273DE">
        <w:rPr>
          <w:sz w:val="18"/>
          <w:szCs w:val="18"/>
        </w:rPr>
        <w:t>мент подписи.</w:t>
      </w:r>
    </w:p>
    <w:p w:rsidR="00F41BBE" w:rsidRPr="004273DE" w:rsidRDefault="00F41BBE" w:rsidP="00990C35">
      <w:pPr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Стороны договариваются, что специальные виды лечения (хирургические, профилактические, ортопедические, ортодонтические и пр.) будут осуществляться соответствующими специалистами Исполнителя.</w:t>
      </w:r>
    </w:p>
    <w:p w:rsidR="005B3316" w:rsidRPr="004273DE" w:rsidRDefault="008663DD" w:rsidP="00990C35">
      <w:pPr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Пациент </w:t>
      </w:r>
      <w:r w:rsidR="00627B78" w:rsidRPr="004273DE">
        <w:rPr>
          <w:sz w:val="18"/>
          <w:szCs w:val="18"/>
        </w:rPr>
        <w:t xml:space="preserve">соглашается с тем, что все свои предложения, замечания, претензии, заявления и т.п. связанные с действием настоящего Договора принимаются Исполнителем в письменном виде, при этом </w:t>
      </w:r>
      <w:r w:rsidR="008D0807" w:rsidRPr="004273DE">
        <w:rPr>
          <w:sz w:val="18"/>
          <w:szCs w:val="18"/>
        </w:rPr>
        <w:t>датой</w:t>
      </w:r>
      <w:r w:rsidR="00627B78" w:rsidRPr="004273DE">
        <w:rPr>
          <w:sz w:val="18"/>
          <w:szCs w:val="18"/>
        </w:rPr>
        <w:t xml:space="preserve"> принятия заявления </w:t>
      </w:r>
      <w:r w:rsidR="001C5F8B" w:rsidRPr="004273DE">
        <w:rPr>
          <w:sz w:val="18"/>
          <w:szCs w:val="18"/>
        </w:rPr>
        <w:t>Пациента</w:t>
      </w:r>
      <w:r w:rsidR="00627B78" w:rsidRPr="004273DE">
        <w:rPr>
          <w:sz w:val="18"/>
          <w:szCs w:val="18"/>
        </w:rPr>
        <w:t xml:space="preserve"> является дата предоставл</w:t>
      </w:r>
      <w:r w:rsidR="00627B78" w:rsidRPr="004273DE">
        <w:rPr>
          <w:sz w:val="18"/>
          <w:szCs w:val="18"/>
        </w:rPr>
        <w:t>е</w:t>
      </w:r>
      <w:r w:rsidR="00627B78" w:rsidRPr="004273DE">
        <w:rPr>
          <w:sz w:val="18"/>
          <w:szCs w:val="18"/>
        </w:rPr>
        <w:t xml:space="preserve">ния заявления </w:t>
      </w:r>
      <w:r w:rsidR="001C5F8B" w:rsidRPr="004273DE">
        <w:rPr>
          <w:sz w:val="18"/>
          <w:szCs w:val="18"/>
        </w:rPr>
        <w:t xml:space="preserve">Пациентом </w:t>
      </w:r>
      <w:r w:rsidR="00627B78" w:rsidRPr="004273DE">
        <w:rPr>
          <w:sz w:val="18"/>
          <w:szCs w:val="18"/>
        </w:rPr>
        <w:t>уполномоченному представителю Исполнителя</w:t>
      </w:r>
      <w:r w:rsidR="005B3316" w:rsidRPr="004273DE">
        <w:rPr>
          <w:sz w:val="18"/>
          <w:szCs w:val="18"/>
        </w:rPr>
        <w:t>.</w:t>
      </w:r>
      <w:r w:rsidR="00627B78" w:rsidRPr="004273DE">
        <w:rPr>
          <w:sz w:val="18"/>
          <w:szCs w:val="18"/>
        </w:rPr>
        <w:t xml:space="preserve"> </w:t>
      </w:r>
    </w:p>
    <w:p w:rsidR="00990C35" w:rsidRPr="004273DE" w:rsidRDefault="001C5F8B" w:rsidP="00990C35">
      <w:pPr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Пациент </w:t>
      </w:r>
      <w:r w:rsidR="00990C35" w:rsidRPr="004273DE">
        <w:rPr>
          <w:sz w:val="18"/>
          <w:szCs w:val="18"/>
        </w:rPr>
        <w:t xml:space="preserve"> соглашается, что представленная им при заключении настоящего Договора информация, может быть использована Испо</w:t>
      </w:r>
      <w:r w:rsidR="00990C35" w:rsidRPr="004273DE">
        <w:rPr>
          <w:sz w:val="18"/>
          <w:szCs w:val="18"/>
        </w:rPr>
        <w:t>л</w:t>
      </w:r>
      <w:r w:rsidR="00990C35" w:rsidRPr="004273DE">
        <w:rPr>
          <w:sz w:val="18"/>
          <w:szCs w:val="18"/>
        </w:rPr>
        <w:t xml:space="preserve">нителем для последующего информирования, в т.ч. рекламного, </w:t>
      </w:r>
      <w:r w:rsidRPr="004273DE">
        <w:rPr>
          <w:sz w:val="18"/>
          <w:szCs w:val="18"/>
        </w:rPr>
        <w:t xml:space="preserve">Пациента </w:t>
      </w:r>
      <w:r w:rsidR="00990C35" w:rsidRPr="004273DE">
        <w:rPr>
          <w:sz w:val="18"/>
          <w:szCs w:val="18"/>
        </w:rPr>
        <w:t xml:space="preserve">о работе Исполнителя. Подпись </w:t>
      </w:r>
      <w:r w:rsidR="00EC25F4" w:rsidRPr="004273DE">
        <w:rPr>
          <w:sz w:val="18"/>
          <w:szCs w:val="18"/>
        </w:rPr>
        <w:t xml:space="preserve">Пациента </w:t>
      </w:r>
      <w:r w:rsidR="00990C35" w:rsidRPr="004273DE">
        <w:rPr>
          <w:sz w:val="18"/>
          <w:szCs w:val="18"/>
        </w:rPr>
        <w:t xml:space="preserve">в настоящем </w:t>
      </w:r>
      <w:r w:rsidR="000F163F" w:rsidRPr="004273DE">
        <w:rPr>
          <w:sz w:val="18"/>
          <w:szCs w:val="18"/>
        </w:rPr>
        <w:t xml:space="preserve">Договоре является письменным согласием </w:t>
      </w:r>
      <w:r w:rsidR="00EC25F4" w:rsidRPr="004273DE">
        <w:rPr>
          <w:sz w:val="18"/>
          <w:szCs w:val="18"/>
        </w:rPr>
        <w:t xml:space="preserve">Пациента </w:t>
      </w:r>
      <w:r w:rsidR="000F163F" w:rsidRPr="004273DE">
        <w:rPr>
          <w:sz w:val="18"/>
          <w:szCs w:val="18"/>
        </w:rPr>
        <w:t>на добровольное получение рекламной и иной информации.</w:t>
      </w:r>
    </w:p>
    <w:p w:rsidR="00B2682B" w:rsidRPr="004273DE" w:rsidRDefault="00B2682B" w:rsidP="00990C35">
      <w:pPr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Заключение настоящего Договора отменяет все ранние устные, либо письменные, договоренности Сторон.</w:t>
      </w:r>
    </w:p>
    <w:p w:rsidR="00F41BBE" w:rsidRPr="004273DE" w:rsidRDefault="00F41BBE" w:rsidP="00990C35">
      <w:pPr>
        <w:pStyle w:val="a9"/>
        <w:numPr>
          <w:ilvl w:val="0"/>
          <w:numId w:val="8"/>
        </w:numPr>
        <w:jc w:val="both"/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>Сроки выполнения работ:</w:t>
      </w:r>
    </w:p>
    <w:p w:rsidR="00F41BBE" w:rsidRPr="004273DE" w:rsidRDefault="00794B4A" w:rsidP="002F1147">
      <w:pPr>
        <w:pStyle w:val="a9"/>
        <w:numPr>
          <w:ilvl w:val="1"/>
          <w:numId w:val="8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Сроки оказания усл</w:t>
      </w:r>
      <w:r w:rsidR="0016673F" w:rsidRPr="004273DE">
        <w:rPr>
          <w:sz w:val="18"/>
          <w:szCs w:val="18"/>
        </w:rPr>
        <w:t>уг определяются при заключении Д</w:t>
      </w:r>
      <w:r w:rsidRPr="004273DE">
        <w:rPr>
          <w:sz w:val="18"/>
          <w:szCs w:val="18"/>
        </w:rPr>
        <w:t>оговора</w:t>
      </w:r>
      <w:r w:rsidR="0016673F" w:rsidRPr="004273DE">
        <w:rPr>
          <w:sz w:val="18"/>
          <w:szCs w:val="18"/>
        </w:rPr>
        <w:t>, после осмотра первичным врачом,</w:t>
      </w:r>
      <w:r w:rsidR="00F41BBE" w:rsidRPr="004273DE">
        <w:rPr>
          <w:sz w:val="18"/>
          <w:szCs w:val="18"/>
        </w:rPr>
        <w:t xml:space="preserve"> по согласованию с </w:t>
      </w:r>
      <w:r w:rsidR="00EC25F4" w:rsidRPr="004273DE">
        <w:rPr>
          <w:sz w:val="18"/>
          <w:szCs w:val="18"/>
        </w:rPr>
        <w:t>Пациентом</w:t>
      </w:r>
      <w:r w:rsidR="00F41BBE" w:rsidRPr="004273DE">
        <w:rPr>
          <w:sz w:val="18"/>
          <w:szCs w:val="18"/>
        </w:rPr>
        <w:t>.</w:t>
      </w:r>
    </w:p>
    <w:p w:rsidR="00F41BBE" w:rsidRPr="004273DE" w:rsidRDefault="00F41BBE">
      <w:pPr>
        <w:pStyle w:val="a9"/>
        <w:numPr>
          <w:ilvl w:val="0"/>
          <w:numId w:val="9"/>
        </w:numPr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 xml:space="preserve">Платежи </w:t>
      </w:r>
      <w:r w:rsidR="00307FF4" w:rsidRPr="004273DE">
        <w:rPr>
          <w:b/>
          <w:sz w:val="18"/>
          <w:szCs w:val="18"/>
        </w:rPr>
        <w:t xml:space="preserve">и порядок оплаты </w:t>
      </w:r>
      <w:r w:rsidR="00A534E4" w:rsidRPr="004273DE">
        <w:rPr>
          <w:b/>
          <w:sz w:val="18"/>
          <w:szCs w:val="18"/>
        </w:rPr>
        <w:t>по Д</w:t>
      </w:r>
      <w:r w:rsidRPr="004273DE">
        <w:rPr>
          <w:b/>
          <w:sz w:val="18"/>
          <w:szCs w:val="18"/>
        </w:rPr>
        <w:t>оговору</w:t>
      </w:r>
      <w:r w:rsidR="001934E4" w:rsidRPr="004273DE">
        <w:rPr>
          <w:b/>
          <w:sz w:val="18"/>
          <w:szCs w:val="18"/>
        </w:rPr>
        <w:t>:</w:t>
      </w:r>
      <w:r w:rsidRPr="004273DE">
        <w:rPr>
          <w:b/>
          <w:sz w:val="18"/>
          <w:szCs w:val="18"/>
        </w:rPr>
        <w:t xml:space="preserve"> </w:t>
      </w:r>
    </w:p>
    <w:p w:rsidR="00F41BBE" w:rsidRPr="004273DE" w:rsidRDefault="0016673F" w:rsidP="009F3727">
      <w:pPr>
        <w:pStyle w:val="a9"/>
        <w:numPr>
          <w:ilvl w:val="1"/>
          <w:numId w:val="9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Пациент</w:t>
      </w:r>
      <w:r w:rsidR="00F41BBE" w:rsidRPr="004273DE">
        <w:rPr>
          <w:sz w:val="18"/>
          <w:szCs w:val="18"/>
        </w:rPr>
        <w:t xml:space="preserve"> оплачивает стоматологические услуги </w:t>
      </w:r>
      <w:r w:rsidR="004C4410" w:rsidRPr="004273DE">
        <w:rPr>
          <w:sz w:val="18"/>
          <w:szCs w:val="18"/>
        </w:rPr>
        <w:t>лично,</w:t>
      </w:r>
      <w:r w:rsidR="0036586E" w:rsidRPr="004273DE">
        <w:rPr>
          <w:sz w:val="18"/>
          <w:szCs w:val="18"/>
        </w:rPr>
        <w:t xml:space="preserve"> </w:t>
      </w:r>
      <w:r w:rsidR="00E007AD" w:rsidRPr="004273DE">
        <w:rPr>
          <w:sz w:val="18"/>
          <w:szCs w:val="18"/>
        </w:rPr>
        <w:t xml:space="preserve">либо оплачивает услуги Заказчик </w:t>
      </w:r>
      <w:r w:rsidR="00F41BBE" w:rsidRPr="004273DE">
        <w:rPr>
          <w:sz w:val="18"/>
          <w:szCs w:val="18"/>
        </w:rPr>
        <w:t>по расценкам прейскуранта</w:t>
      </w:r>
      <w:r w:rsidR="004C4410" w:rsidRPr="004273DE">
        <w:rPr>
          <w:sz w:val="18"/>
          <w:szCs w:val="18"/>
        </w:rPr>
        <w:t xml:space="preserve"> Исполнителя</w:t>
      </w:r>
      <w:r w:rsidR="00F41BBE" w:rsidRPr="004273DE">
        <w:rPr>
          <w:sz w:val="18"/>
          <w:szCs w:val="18"/>
        </w:rPr>
        <w:t>, действующего на момент оплаты услуг.</w:t>
      </w:r>
      <w:r w:rsidR="00F23E3C" w:rsidRPr="004273DE">
        <w:rPr>
          <w:sz w:val="18"/>
          <w:szCs w:val="18"/>
        </w:rPr>
        <w:t xml:space="preserve"> Все услуги </w:t>
      </w:r>
      <w:r w:rsidR="002A1F20" w:rsidRPr="004273DE">
        <w:rPr>
          <w:sz w:val="18"/>
          <w:szCs w:val="18"/>
        </w:rPr>
        <w:t>оказываю</w:t>
      </w:r>
      <w:r w:rsidR="00F23E3C" w:rsidRPr="004273DE">
        <w:rPr>
          <w:sz w:val="18"/>
          <w:szCs w:val="18"/>
        </w:rPr>
        <w:t xml:space="preserve">тся </w:t>
      </w:r>
      <w:r w:rsidR="000F7CC9" w:rsidRPr="004273DE">
        <w:rPr>
          <w:sz w:val="18"/>
          <w:szCs w:val="18"/>
        </w:rPr>
        <w:t>Пациенту</w:t>
      </w:r>
      <w:r w:rsidR="00F23E3C" w:rsidRPr="004273DE">
        <w:rPr>
          <w:sz w:val="18"/>
          <w:szCs w:val="18"/>
        </w:rPr>
        <w:t xml:space="preserve"> после оплаты соответствующего вида </w:t>
      </w:r>
      <w:r w:rsidR="002A1F20" w:rsidRPr="004273DE">
        <w:rPr>
          <w:sz w:val="18"/>
          <w:szCs w:val="18"/>
        </w:rPr>
        <w:t>услуг</w:t>
      </w:r>
      <w:r w:rsidR="00F23E3C" w:rsidRPr="004273DE">
        <w:rPr>
          <w:sz w:val="18"/>
          <w:szCs w:val="18"/>
        </w:rPr>
        <w:t>.</w:t>
      </w:r>
    </w:p>
    <w:p w:rsidR="008E6638" w:rsidRPr="004273DE" w:rsidRDefault="008E6638" w:rsidP="008E6638">
      <w:pPr>
        <w:pStyle w:val="a9"/>
        <w:numPr>
          <w:ilvl w:val="1"/>
          <w:numId w:val="9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Пациент имеет право на льготное получение дисконтной карты или получение скидки в следующем размере:</w:t>
      </w:r>
    </w:p>
    <w:p w:rsidR="008E6638" w:rsidRPr="004273DE" w:rsidRDefault="008E6638" w:rsidP="00A9091E">
      <w:pPr>
        <w:pStyle w:val="a9"/>
        <w:numPr>
          <w:ilvl w:val="0"/>
          <w:numId w:val="24"/>
        </w:numPr>
        <w:ind w:left="567"/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20% суммы стоматологического лечения, в соответствии с планом лечения - </w:t>
      </w:r>
      <w:r w:rsidR="0016673F" w:rsidRPr="004273DE">
        <w:rPr>
          <w:sz w:val="18"/>
          <w:szCs w:val="18"/>
        </w:rPr>
        <w:t>при заключении Д</w:t>
      </w:r>
      <w:r w:rsidRPr="004273DE">
        <w:rPr>
          <w:sz w:val="18"/>
          <w:szCs w:val="18"/>
        </w:rPr>
        <w:t>оговора в день первичной консул</w:t>
      </w:r>
      <w:r w:rsidRPr="004273DE">
        <w:rPr>
          <w:sz w:val="18"/>
          <w:szCs w:val="18"/>
        </w:rPr>
        <w:t>ь</w:t>
      </w:r>
      <w:r w:rsidRPr="004273DE">
        <w:rPr>
          <w:sz w:val="18"/>
          <w:szCs w:val="18"/>
        </w:rPr>
        <w:t xml:space="preserve">тации и 100% оплаты услуг по договору в течение 5 (пяти) </w:t>
      </w:r>
      <w:r w:rsidR="004C4410" w:rsidRPr="004273DE">
        <w:rPr>
          <w:sz w:val="18"/>
          <w:szCs w:val="18"/>
        </w:rPr>
        <w:t xml:space="preserve">календарных </w:t>
      </w:r>
      <w:r w:rsidRPr="004273DE">
        <w:rPr>
          <w:sz w:val="18"/>
          <w:szCs w:val="18"/>
        </w:rPr>
        <w:t>дней после первичной консультации;</w:t>
      </w:r>
    </w:p>
    <w:p w:rsidR="008E6638" w:rsidRPr="004273DE" w:rsidRDefault="008E6638" w:rsidP="00A9091E">
      <w:pPr>
        <w:pStyle w:val="a9"/>
        <w:numPr>
          <w:ilvl w:val="0"/>
          <w:numId w:val="24"/>
        </w:numPr>
        <w:ind w:left="567"/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10% суммы стоматологического лечения, в соответствии с планом лечения - при оплате 50% от стоимости услуг в течение 5 (пяти) </w:t>
      </w:r>
      <w:r w:rsidR="004C4410" w:rsidRPr="004273DE">
        <w:rPr>
          <w:sz w:val="18"/>
          <w:szCs w:val="18"/>
        </w:rPr>
        <w:t xml:space="preserve">календарных </w:t>
      </w:r>
      <w:r w:rsidRPr="004273DE">
        <w:rPr>
          <w:sz w:val="18"/>
          <w:szCs w:val="18"/>
        </w:rPr>
        <w:t xml:space="preserve">дней после первичной консультации, оставшиеся 50% </w:t>
      </w:r>
      <w:r w:rsidR="004C4410" w:rsidRPr="004273DE">
        <w:rPr>
          <w:sz w:val="18"/>
          <w:szCs w:val="18"/>
        </w:rPr>
        <w:t xml:space="preserve">- </w:t>
      </w:r>
      <w:r w:rsidRPr="004273DE">
        <w:rPr>
          <w:sz w:val="18"/>
          <w:szCs w:val="18"/>
        </w:rPr>
        <w:t xml:space="preserve">оплачиваются </w:t>
      </w:r>
      <w:r w:rsidR="00EF2674" w:rsidRPr="004273DE">
        <w:rPr>
          <w:sz w:val="18"/>
          <w:szCs w:val="18"/>
        </w:rPr>
        <w:t>в процессе лечения по расценкам прейскуранта Исполнителя, действующего на момент оплаты соответствующих услуг</w:t>
      </w:r>
      <w:r w:rsidRPr="004273DE">
        <w:rPr>
          <w:sz w:val="18"/>
          <w:szCs w:val="18"/>
        </w:rPr>
        <w:t>;</w:t>
      </w:r>
    </w:p>
    <w:p w:rsidR="008C69A3" w:rsidRPr="004273DE" w:rsidRDefault="008E6638" w:rsidP="00A9091E">
      <w:pPr>
        <w:pStyle w:val="a9"/>
        <w:numPr>
          <w:ilvl w:val="0"/>
          <w:numId w:val="24"/>
        </w:numPr>
        <w:ind w:left="567"/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5% суммы стоматологического лечения, в соответствии с планом лечения - при оплате 20% от стоимости услуг в течение 5 (пяти) </w:t>
      </w:r>
      <w:r w:rsidR="004C4410" w:rsidRPr="004273DE">
        <w:rPr>
          <w:sz w:val="18"/>
          <w:szCs w:val="18"/>
        </w:rPr>
        <w:t xml:space="preserve">календарных </w:t>
      </w:r>
      <w:r w:rsidRPr="004273DE">
        <w:rPr>
          <w:sz w:val="18"/>
          <w:szCs w:val="18"/>
        </w:rPr>
        <w:t xml:space="preserve">дней после первичной консультации, оставшиеся 80% </w:t>
      </w:r>
      <w:r w:rsidR="004C4410" w:rsidRPr="004273DE">
        <w:rPr>
          <w:sz w:val="18"/>
          <w:szCs w:val="18"/>
        </w:rPr>
        <w:t xml:space="preserve">- </w:t>
      </w:r>
      <w:r w:rsidR="0005488C" w:rsidRPr="004273DE">
        <w:rPr>
          <w:sz w:val="18"/>
          <w:szCs w:val="18"/>
        </w:rPr>
        <w:t>оплачиваются в процессе лечения по расценкам прейскуранта Исполнителя, действующего на момент оплаты соответствующих услуг</w:t>
      </w:r>
      <w:r w:rsidRPr="004273DE">
        <w:rPr>
          <w:sz w:val="18"/>
          <w:szCs w:val="18"/>
        </w:rPr>
        <w:t>.</w:t>
      </w:r>
    </w:p>
    <w:p w:rsidR="009F3727" w:rsidRPr="004273DE" w:rsidRDefault="0039412D" w:rsidP="009F3727">
      <w:pPr>
        <w:pStyle w:val="a9"/>
        <w:numPr>
          <w:ilvl w:val="1"/>
          <w:numId w:val="9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Получение скидки не распространяется на оказание услуг по акции.</w:t>
      </w:r>
      <w:r w:rsidR="009C4CE2" w:rsidRPr="004273DE">
        <w:rPr>
          <w:sz w:val="18"/>
          <w:szCs w:val="18"/>
        </w:rPr>
        <w:t xml:space="preserve"> Оплата стоматологических услуг по акции осуществляется в п</w:t>
      </w:r>
      <w:r w:rsidR="009C4CE2" w:rsidRPr="004273DE">
        <w:rPr>
          <w:sz w:val="18"/>
          <w:szCs w:val="18"/>
        </w:rPr>
        <w:t>о</w:t>
      </w:r>
      <w:r w:rsidR="009C4CE2" w:rsidRPr="004273DE">
        <w:rPr>
          <w:sz w:val="18"/>
          <w:szCs w:val="18"/>
        </w:rPr>
        <w:t>рядке</w:t>
      </w:r>
      <w:r w:rsidR="004C4410" w:rsidRPr="004273DE">
        <w:rPr>
          <w:sz w:val="18"/>
          <w:szCs w:val="18"/>
        </w:rPr>
        <w:t>,</w:t>
      </w:r>
      <w:r w:rsidR="009C4CE2" w:rsidRPr="004273DE">
        <w:rPr>
          <w:sz w:val="18"/>
          <w:szCs w:val="18"/>
        </w:rPr>
        <w:t xml:space="preserve"> установленном Исполнителем.</w:t>
      </w:r>
    </w:p>
    <w:p w:rsidR="00770D02" w:rsidRPr="004273DE" w:rsidRDefault="00EC25F4" w:rsidP="00770D02">
      <w:pPr>
        <w:pStyle w:val="a9"/>
        <w:numPr>
          <w:ilvl w:val="1"/>
          <w:numId w:val="9"/>
        </w:numPr>
        <w:tabs>
          <w:tab w:val="left" w:pos="567"/>
        </w:tabs>
        <w:rPr>
          <w:b/>
          <w:sz w:val="18"/>
          <w:szCs w:val="18"/>
        </w:rPr>
      </w:pPr>
      <w:r w:rsidRPr="004273DE">
        <w:rPr>
          <w:snapToGrid w:val="0"/>
          <w:sz w:val="18"/>
          <w:szCs w:val="18"/>
        </w:rPr>
        <w:t xml:space="preserve">Пациент либо </w:t>
      </w:r>
      <w:r w:rsidR="0036586E" w:rsidRPr="004273DE">
        <w:rPr>
          <w:snapToGrid w:val="0"/>
          <w:sz w:val="18"/>
          <w:szCs w:val="18"/>
        </w:rPr>
        <w:t xml:space="preserve">Заказчик </w:t>
      </w:r>
      <w:r w:rsidR="00770D02" w:rsidRPr="004273DE">
        <w:rPr>
          <w:snapToGrid w:val="0"/>
          <w:sz w:val="18"/>
          <w:szCs w:val="18"/>
        </w:rPr>
        <w:t>оплачивает услуги наличными и/или безналичными денежны</w:t>
      </w:r>
      <w:r w:rsidR="00C77508" w:rsidRPr="004273DE">
        <w:rPr>
          <w:snapToGrid w:val="0"/>
          <w:sz w:val="18"/>
          <w:szCs w:val="18"/>
        </w:rPr>
        <w:t>ми средствами</w:t>
      </w:r>
      <w:r w:rsidR="00770D02" w:rsidRPr="004273DE">
        <w:rPr>
          <w:snapToGrid w:val="0"/>
          <w:sz w:val="18"/>
          <w:szCs w:val="18"/>
        </w:rPr>
        <w:t xml:space="preserve">. </w:t>
      </w:r>
    </w:p>
    <w:p w:rsidR="00CD4F02" w:rsidRPr="004273DE" w:rsidRDefault="00CD4F02" w:rsidP="00CD4F02">
      <w:pPr>
        <w:pStyle w:val="a9"/>
        <w:numPr>
          <w:ilvl w:val="1"/>
          <w:numId w:val="9"/>
        </w:numPr>
        <w:tabs>
          <w:tab w:val="left" w:pos="567"/>
        </w:tabs>
        <w:jc w:val="both"/>
        <w:rPr>
          <w:b/>
          <w:sz w:val="18"/>
          <w:szCs w:val="18"/>
        </w:rPr>
      </w:pPr>
      <w:r w:rsidRPr="004273DE">
        <w:rPr>
          <w:snapToGrid w:val="0"/>
          <w:sz w:val="18"/>
          <w:szCs w:val="18"/>
        </w:rPr>
        <w:lastRenderedPageBreak/>
        <w:t>Оплата может приниматься по агентскому договору между Исполнителем и третьим лицом. В этом случае, при необходимости на обороте соответствующего документа проставляется штамп с реквизитами агентского договора, либо иные законные действия.</w:t>
      </w:r>
    </w:p>
    <w:p w:rsidR="00370BBA" w:rsidRPr="004273DE" w:rsidRDefault="000F7CC9" w:rsidP="00370BBA">
      <w:pPr>
        <w:pStyle w:val="a9"/>
        <w:numPr>
          <w:ilvl w:val="1"/>
          <w:numId w:val="9"/>
        </w:numPr>
        <w:jc w:val="both"/>
        <w:rPr>
          <w:snapToGrid w:val="0"/>
          <w:sz w:val="18"/>
          <w:szCs w:val="18"/>
        </w:rPr>
      </w:pPr>
      <w:r w:rsidRPr="004273DE">
        <w:rPr>
          <w:snapToGrid w:val="0"/>
          <w:sz w:val="18"/>
          <w:szCs w:val="18"/>
        </w:rPr>
        <w:t>В случае нарушения Пациентом или Заказчиком</w:t>
      </w:r>
      <w:r w:rsidR="00015784" w:rsidRPr="004273DE">
        <w:rPr>
          <w:snapToGrid w:val="0"/>
          <w:sz w:val="18"/>
          <w:szCs w:val="18"/>
        </w:rPr>
        <w:t>, предусмотренного настоящим Договором и/или соответствующим Дополнител</w:t>
      </w:r>
      <w:r w:rsidR="00015784" w:rsidRPr="004273DE">
        <w:rPr>
          <w:snapToGrid w:val="0"/>
          <w:sz w:val="18"/>
          <w:szCs w:val="18"/>
        </w:rPr>
        <w:t>ь</w:t>
      </w:r>
      <w:r w:rsidR="00015784" w:rsidRPr="004273DE">
        <w:rPr>
          <w:snapToGrid w:val="0"/>
          <w:sz w:val="18"/>
          <w:szCs w:val="18"/>
        </w:rPr>
        <w:t>ным соглашением,</w:t>
      </w:r>
      <w:r w:rsidRPr="004273DE">
        <w:rPr>
          <w:snapToGrid w:val="0"/>
          <w:sz w:val="18"/>
          <w:szCs w:val="18"/>
        </w:rPr>
        <w:t xml:space="preserve"> </w:t>
      </w:r>
      <w:r w:rsidR="00015784" w:rsidRPr="004273DE">
        <w:rPr>
          <w:snapToGrid w:val="0"/>
          <w:sz w:val="18"/>
          <w:szCs w:val="18"/>
        </w:rPr>
        <w:t xml:space="preserve">срока </w:t>
      </w:r>
      <w:r w:rsidRPr="004273DE">
        <w:rPr>
          <w:snapToGrid w:val="0"/>
          <w:sz w:val="18"/>
          <w:szCs w:val="18"/>
        </w:rPr>
        <w:t>оплат</w:t>
      </w:r>
      <w:r w:rsidR="00015784" w:rsidRPr="004273DE">
        <w:rPr>
          <w:snapToGrid w:val="0"/>
          <w:sz w:val="18"/>
          <w:szCs w:val="18"/>
        </w:rPr>
        <w:t>ы стоматологических услуг</w:t>
      </w:r>
      <w:r w:rsidR="000129D2" w:rsidRPr="004273DE">
        <w:rPr>
          <w:snapToGrid w:val="0"/>
          <w:sz w:val="18"/>
          <w:szCs w:val="18"/>
        </w:rPr>
        <w:t>,</w:t>
      </w:r>
      <w:r w:rsidRPr="004273DE">
        <w:rPr>
          <w:snapToGrid w:val="0"/>
          <w:sz w:val="18"/>
          <w:szCs w:val="18"/>
        </w:rPr>
        <w:t xml:space="preserve"> Исполнитель </w:t>
      </w:r>
      <w:r w:rsidR="00337A98" w:rsidRPr="004273DE">
        <w:rPr>
          <w:snapToGrid w:val="0"/>
          <w:sz w:val="18"/>
          <w:szCs w:val="18"/>
        </w:rPr>
        <w:t>имеет</w:t>
      </w:r>
      <w:r w:rsidRPr="004273DE">
        <w:rPr>
          <w:snapToGrid w:val="0"/>
          <w:sz w:val="18"/>
          <w:szCs w:val="18"/>
        </w:rPr>
        <w:t xml:space="preserve"> право произвести перерасчет стоимости </w:t>
      </w:r>
      <w:r w:rsidR="00A76410" w:rsidRPr="004273DE">
        <w:rPr>
          <w:snapToGrid w:val="0"/>
          <w:sz w:val="18"/>
          <w:szCs w:val="18"/>
        </w:rPr>
        <w:t>неоплаче</w:t>
      </w:r>
      <w:r w:rsidR="00A76410" w:rsidRPr="004273DE">
        <w:rPr>
          <w:snapToGrid w:val="0"/>
          <w:sz w:val="18"/>
          <w:szCs w:val="18"/>
        </w:rPr>
        <w:t>н</w:t>
      </w:r>
      <w:r w:rsidR="00A76410" w:rsidRPr="004273DE">
        <w:rPr>
          <w:snapToGrid w:val="0"/>
          <w:sz w:val="18"/>
          <w:szCs w:val="18"/>
        </w:rPr>
        <w:t xml:space="preserve">ных </w:t>
      </w:r>
      <w:r w:rsidRPr="004273DE">
        <w:rPr>
          <w:snapToGrid w:val="0"/>
          <w:sz w:val="18"/>
          <w:szCs w:val="18"/>
        </w:rPr>
        <w:t>стоматологических услуг</w:t>
      </w:r>
      <w:r w:rsidRPr="004273DE">
        <w:rPr>
          <w:sz w:val="18"/>
          <w:szCs w:val="18"/>
        </w:rPr>
        <w:t xml:space="preserve"> по расценкам прейскуранта Исполнителя, действующе</w:t>
      </w:r>
      <w:r w:rsidR="00015784" w:rsidRPr="004273DE">
        <w:rPr>
          <w:sz w:val="18"/>
          <w:szCs w:val="18"/>
        </w:rPr>
        <w:t>го</w:t>
      </w:r>
      <w:r w:rsidRPr="004273DE">
        <w:rPr>
          <w:sz w:val="18"/>
          <w:szCs w:val="18"/>
        </w:rPr>
        <w:t xml:space="preserve"> на момент оплаты </w:t>
      </w:r>
      <w:r w:rsidR="000129D2" w:rsidRPr="004273DE">
        <w:rPr>
          <w:sz w:val="18"/>
          <w:szCs w:val="18"/>
        </w:rPr>
        <w:t xml:space="preserve">соответствующих </w:t>
      </w:r>
      <w:r w:rsidRPr="004273DE">
        <w:rPr>
          <w:sz w:val="18"/>
          <w:szCs w:val="18"/>
        </w:rPr>
        <w:t>услуг.</w:t>
      </w:r>
    </w:p>
    <w:p w:rsidR="00F41BBE" w:rsidRPr="004273DE" w:rsidRDefault="00F41BBE" w:rsidP="00770D02">
      <w:pPr>
        <w:pStyle w:val="a9"/>
        <w:numPr>
          <w:ilvl w:val="0"/>
          <w:numId w:val="10"/>
        </w:numPr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>Срок действия и порядок расторжения догово</w:t>
      </w:r>
      <w:r w:rsidR="00617610" w:rsidRPr="004273DE">
        <w:rPr>
          <w:b/>
          <w:sz w:val="18"/>
          <w:szCs w:val="18"/>
        </w:rPr>
        <w:t>ра.</w:t>
      </w:r>
    </w:p>
    <w:p w:rsidR="00F41BBE" w:rsidRPr="004273DE" w:rsidRDefault="00F41BBE">
      <w:pPr>
        <w:pStyle w:val="a9"/>
        <w:numPr>
          <w:ilvl w:val="1"/>
          <w:numId w:val="10"/>
        </w:numPr>
        <w:rPr>
          <w:sz w:val="18"/>
          <w:szCs w:val="18"/>
        </w:rPr>
      </w:pPr>
      <w:r w:rsidRPr="004273DE">
        <w:rPr>
          <w:sz w:val="18"/>
          <w:szCs w:val="18"/>
        </w:rPr>
        <w:t>Договор вступает в силу с момента подписания Сторонами.</w:t>
      </w:r>
    </w:p>
    <w:p w:rsidR="00A35B54" w:rsidRPr="004273DE" w:rsidRDefault="00F41BBE" w:rsidP="00A35B54">
      <w:pPr>
        <w:pStyle w:val="a9"/>
        <w:numPr>
          <w:ilvl w:val="1"/>
          <w:numId w:val="10"/>
        </w:numPr>
        <w:rPr>
          <w:sz w:val="18"/>
          <w:szCs w:val="18"/>
        </w:rPr>
      </w:pPr>
      <w:r w:rsidRPr="004273DE">
        <w:rPr>
          <w:sz w:val="18"/>
          <w:szCs w:val="18"/>
        </w:rPr>
        <w:t>Договор действителен в течение одного года с момента подписания.</w:t>
      </w:r>
      <w:r w:rsidR="001611E8" w:rsidRPr="004273DE">
        <w:rPr>
          <w:sz w:val="18"/>
          <w:szCs w:val="18"/>
        </w:rPr>
        <w:t xml:space="preserve"> В случае, если ни одна из С</w:t>
      </w:r>
      <w:r w:rsidR="00A35B54" w:rsidRPr="004273DE">
        <w:rPr>
          <w:sz w:val="18"/>
          <w:szCs w:val="18"/>
        </w:rPr>
        <w:t>торон не заявит о желании растор</w:t>
      </w:r>
      <w:r w:rsidR="00A35B54" w:rsidRPr="004273DE">
        <w:rPr>
          <w:sz w:val="18"/>
          <w:szCs w:val="18"/>
        </w:rPr>
        <w:t>г</w:t>
      </w:r>
      <w:r w:rsidR="00A35B54" w:rsidRPr="004273DE">
        <w:rPr>
          <w:sz w:val="18"/>
          <w:szCs w:val="18"/>
        </w:rPr>
        <w:t xml:space="preserve">нуть настоящий Договор, то он считается пролонгированным </w:t>
      </w:r>
      <w:r w:rsidR="002279BE" w:rsidRPr="004273DE">
        <w:rPr>
          <w:sz w:val="18"/>
          <w:szCs w:val="18"/>
        </w:rPr>
        <w:t xml:space="preserve">на каждый последующий календарный </w:t>
      </w:r>
      <w:r w:rsidR="00A35B54" w:rsidRPr="004273DE">
        <w:rPr>
          <w:sz w:val="18"/>
          <w:szCs w:val="18"/>
        </w:rPr>
        <w:t>год.</w:t>
      </w:r>
    </w:p>
    <w:p w:rsidR="00F41BBE" w:rsidRPr="004273DE" w:rsidRDefault="00F41BBE" w:rsidP="00C77508">
      <w:pPr>
        <w:pStyle w:val="a9"/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При желании </w:t>
      </w:r>
      <w:r w:rsidR="00EC25F4" w:rsidRPr="004273DE">
        <w:rPr>
          <w:sz w:val="18"/>
          <w:szCs w:val="18"/>
        </w:rPr>
        <w:t>Пациента</w:t>
      </w:r>
      <w:r w:rsidRPr="004273DE">
        <w:rPr>
          <w:sz w:val="18"/>
          <w:szCs w:val="18"/>
        </w:rPr>
        <w:t xml:space="preserve"> продолжить лечение после окончания срока действия настоящего Договора Стороны вправе заключить новое соглашение.</w:t>
      </w:r>
    </w:p>
    <w:p w:rsidR="00053D12" w:rsidRPr="004273DE" w:rsidRDefault="0016673F" w:rsidP="00C77508">
      <w:pPr>
        <w:pStyle w:val="a9"/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Договор</w:t>
      </w:r>
      <w:r w:rsidR="00F41BBE" w:rsidRPr="004273DE">
        <w:rPr>
          <w:sz w:val="18"/>
          <w:szCs w:val="18"/>
        </w:rPr>
        <w:t xml:space="preserve"> может быть ра</w:t>
      </w:r>
      <w:r w:rsidR="001611E8" w:rsidRPr="004273DE">
        <w:rPr>
          <w:sz w:val="18"/>
          <w:szCs w:val="18"/>
        </w:rPr>
        <w:t>сторгнут по взаимному согласию С</w:t>
      </w:r>
      <w:r w:rsidR="00F41BBE" w:rsidRPr="004273DE">
        <w:rPr>
          <w:sz w:val="18"/>
          <w:szCs w:val="18"/>
        </w:rPr>
        <w:t xml:space="preserve">торон с составлением </w:t>
      </w:r>
      <w:r w:rsidR="00D77512" w:rsidRPr="004273DE">
        <w:rPr>
          <w:sz w:val="18"/>
          <w:szCs w:val="18"/>
        </w:rPr>
        <w:t>Соглашения</w:t>
      </w:r>
      <w:r w:rsidR="00F41BBE" w:rsidRPr="004273DE">
        <w:rPr>
          <w:sz w:val="18"/>
          <w:szCs w:val="18"/>
        </w:rPr>
        <w:t xml:space="preserve"> о расторжении Договора</w:t>
      </w:r>
      <w:r w:rsidR="00F925B5" w:rsidRPr="004273DE">
        <w:rPr>
          <w:sz w:val="18"/>
          <w:szCs w:val="18"/>
        </w:rPr>
        <w:t xml:space="preserve"> и иных док</w:t>
      </w:r>
      <w:r w:rsidR="00F925B5" w:rsidRPr="004273DE">
        <w:rPr>
          <w:sz w:val="18"/>
          <w:szCs w:val="18"/>
        </w:rPr>
        <w:t>у</w:t>
      </w:r>
      <w:r w:rsidR="00F925B5" w:rsidRPr="004273DE">
        <w:rPr>
          <w:sz w:val="18"/>
          <w:szCs w:val="18"/>
        </w:rPr>
        <w:t>ментов Исполнителя</w:t>
      </w:r>
      <w:r w:rsidR="00F41BBE" w:rsidRPr="004273DE">
        <w:rPr>
          <w:sz w:val="18"/>
          <w:szCs w:val="18"/>
        </w:rPr>
        <w:t>.</w:t>
      </w:r>
    </w:p>
    <w:p w:rsidR="00191BA2" w:rsidRPr="004273DE" w:rsidRDefault="00191BA2" w:rsidP="00C27513">
      <w:pPr>
        <w:pStyle w:val="a9"/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При одностороннем</w:t>
      </w:r>
      <w:r w:rsidR="00C27513" w:rsidRPr="004273DE">
        <w:rPr>
          <w:sz w:val="18"/>
          <w:szCs w:val="18"/>
        </w:rPr>
        <w:t xml:space="preserve"> </w:t>
      </w:r>
      <w:r w:rsidRPr="004273DE">
        <w:rPr>
          <w:sz w:val="18"/>
          <w:szCs w:val="18"/>
        </w:rPr>
        <w:t xml:space="preserve">расторжении Договора </w:t>
      </w:r>
      <w:r w:rsidR="00F2112C" w:rsidRPr="004273DE">
        <w:rPr>
          <w:sz w:val="18"/>
          <w:szCs w:val="18"/>
        </w:rPr>
        <w:t xml:space="preserve">по требованию Пациента, </w:t>
      </w:r>
      <w:r w:rsidRPr="004273DE">
        <w:rPr>
          <w:sz w:val="18"/>
          <w:szCs w:val="18"/>
        </w:rPr>
        <w:t>Исполнитель</w:t>
      </w:r>
      <w:r w:rsidR="00D14B4A" w:rsidRPr="004273DE">
        <w:rPr>
          <w:sz w:val="18"/>
          <w:szCs w:val="18"/>
        </w:rPr>
        <w:t xml:space="preserve"> производит перерасчет отработанной суммы и осуществляет возврат не </w:t>
      </w:r>
      <w:r w:rsidR="008D0807" w:rsidRPr="004273DE">
        <w:rPr>
          <w:sz w:val="18"/>
          <w:szCs w:val="18"/>
        </w:rPr>
        <w:t>использованных</w:t>
      </w:r>
      <w:r w:rsidR="00EC25F4" w:rsidRPr="004273DE">
        <w:rPr>
          <w:sz w:val="18"/>
          <w:szCs w:val="18"/>
        </w:rPr>
        <w:t xml:space="preserve"> денежных средств Пациенту</w:t>
      </w:r>
      <w:r w:rsidR="00F015CA" w:rsidRPr="004273DE">
        <w:rPr>
          <w:sz w:val="18"/>
          <w:szCs w:val="18"/>
        </w:rPr>
        <w:t>.</w:t>
      </w:r>
      <w:r w:rsidR="00D14B4A" w:rsidRPr="004273DE">
        <w:rPr>
          <w:sz w:val="18"/>
          <w:szCs w:val="18"/>
        </w:rPr>
        <w:t xml:space="preserve"> </w:t>
      </w:r>
    </w:p>
    <w:p w:rsidR="004C4410" w:rsidRPr="004273DE" w:rsidRDefault="00B33D44" w:rsidP="004C4410">
      <w:pPr>
        <w:pStyle w:val="a9"/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Исполнитель имеет право в одностороннем порядке расторгнуть Договор при наличии одного из следующих обстоятельств:</w:t>
      </w:r>
    </w:p>
    <w:p w:rsidR="004C4410" w:rsidRPr="004273DE" w:rsidRDefault="00F34273" w:rsidP="00A9091E">
      <w:pPr>
        <w:pStyle w:val="a9"/>
        <w:numPr>
          <w:ilvl w:val="0"/>
          <w:numId w:val="25"/>
        </w:numPr>
        <w:ind w:left="426"/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при несоблюдении Пациентом </w:t>
      </w:r>
      <w:r w:rsidR="00B33D44" w:rsidRPr="004273DE">
        <w:rPr>
          <w:sz w:val="18"/>
          <w:szCs w:val="18"/>
        </w:rPr>
        <w:t xml:space="preserve"> требований и рекомендаций лечащего врача в период лечения, исключающих  возмо</w:t>
      </w:r>
      <w:r w:rsidR="00E1006D" w:rsidRPr="004273DE">
        <w:rPr>
          <w:sz w:val="18"/>
          <w:szCs w:val="18"/>
        </w:rPr>
        <w:t>ж</w:t>
      </w:r>
      <w:r w:rsidR="00B33D44" w:rsidRPr="004273DE">
        <w:rPr>
          <w:sz w:val="18"/>
          <w:szCs w:val="18"/>
        </w:rPr>
        <w:t>ность исполн</w:t>
      </w:r>
      <w:r w:rsidR="00B33D44" w:rsidRPr="004273DE">
        <w:rPr>
          <w:sz w:val="18"/>
          <w:szCs w:val="18"/>
        </w:rPr>
        <w:t>е</w:t>
      </w:r>
      <w:r w:rsidR="00B33D44" w:rsidRPr="004273DE">
        <w:rPr>
          <w:sz w:val="18"/>
          <w:szCs w:val="18"/>
        </w:rPr>
        <w:t>ния возложенных на Исполнителя обязанностей по Договору;</w:t>
      </w:r>
    </w:p>
    <w:p w:rsidR="00B33D44" w:rsidRPr="004273DE" w:rsidRDefault="00B33D44" w:rsidP="00A9091E">
      <w:pPr>
        <w:pStyle w:val="a9"/>
        <w:numPr>
          <w:ilvl w:val="0"/>
          <w:numId w:val="25"/>
        </w:numPr>
        <w:ind w:left="426"/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при несоблюдении</w:t>
      </w:r>
      <w:r w:rsidR="00F34273" w:rsidRPr="004273DE">
        <w:rPr>
          <w:sz w:val="18"/>
          <w:szCs w:val="18"/>
        </w:rPr>
        <w:t xml:space="preserve"> Пациентом </w:t>
      </w:r>
      <w:r w:rsidRPr="004273DE">
        <w:rPr>
          <w:sz w:val="18"/>
          <w:szCs w:val="18"/>
        </w:rPr>
        <w:t>требований настоящего Договора;</w:t>
      </w:r>
    </w:p>
    <w:p w:rsidR="004C4410" w:rsidRPr="004273DE" w:rsidRDefault="00F2112C" w:rsidP="00A9091E">
      <w:pPr>
        <w:numPr>
          <w:ilvl w:val="0"/>
          <w:numId w:val="25"/>
        </w:numPr>
        <w:ind w:left="426"/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 </w:t>
      </w:r>
      <w:r w:rsidR="00B33D44" w:rsidRPr="004273DE">
        <w:rPr>
          <w:sz w:val="18"/>
          <w:szCs w:val="18"/>
        </w:rPr>
        <w:t>неявке на очередной сеанс лечения в течение 30 (тридцати) дней от н</w:t>
      </w:r>
      <w:r w:rsidR="004C4410" w:rsidRPr="004273DE">
        <w:rPr>
          <w:sz w:val="18"/>
          <w:szCs w:val="18"/>
        </w:rPr>
        <w:t>азначенной лечащим врачом даты.</w:t>
      </w:r>
    </w:p>
    <w:p w:rsidR="00F2112C" w:rsidRPr="004273DE" w:rsidRDefault="000F7CC9" w:rsidP="004C4410">
      <w:pPr>
        <w:ind w:firstLine="340"/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 </w:t>
      </w:r>
      <w:r w:rsidR="00B33D44" w:rsidRPr="004273DE">
        <w:rPr>
          <w:sz w:val="18"/>
          <w:szCs w:val="18"/>
        </w:rPr>
        <w:t xml:space="preserve">При этом Исполнитель возвращает </w:t>
      </w:r>
      <w:r w:rsidR="00F34273" w:rsidRPr="004273DE">
        <w:rPr>
          <w:sz w:val="18"/>
          <w:szCs w:val="18"/>
        </w:rPr>
        <w:t xml:space="preserve">Пациенту </w:t>
      </w:r>
      <w:r w:rsidR="00B33D44" w:rsidRPr="004273DE">
        <w:rPr>
          <w:sz w:val="18"/>
          <w:szCs w:val="18"/>
        </w:rPr>
        <w:t xml:space="preserve"> сумму предоплаты, если она производилась, за вычетом стоимости произведенных И</w:t>
      </w:r>
      <w:r w:rsidR="00B33D44" w:rsidRPr="004273DE">
        <w:rPr>
          <w:sz w:val="18"/>
          <w:szCs w:val="18"/>
        </w:rPr>
        <w:t>с</w:t>
      </w:r>
      <w:r w:rsidR="00B33D44" w:rsidRPr="004273DE">
        <w:rPr>
          <w:sz w:val="18"/>
          <w:szCs w:val="18"/>
        </w:rPr>
        <w:t>полнителем работ, в т.ч. стоимости израсходованных материалов, стоимость первичной консультации и прочих понесенных расходов И</w:t>
      </w:r>
      <w:r w:rsidR="00B33D44" w:rsidRPr="004273DE">
        <w:rPr>
          <w:sz w:val="18"/>
          <w:szCs w:val="18"/>
        </w:rPr>
        <w:t>с</w:t>
      </w:r>
      <w:r w:rsidR="00B33D44" w:rsidRPr="004273DE">
        <w:rPr>
          <w:sz w:val="18"/>
          <w:szCs w:val="18"/>
        </w:rPr>
        <w:t>полн</w:t>
      </w:r>
      <w:r w:rsidR="00F2112C" w:rsidRPr="004273DE">
        <w:rPr>
          <w:sz w:val="18"/>
          <w:szCs w:val="18"/>
        </w:rPr>
        <w:t>ителя с учетом п. 8.5 Договора.</w:t>
      </w:r>
    </w:p>
    <w:p w:rsidR="00B33D44" w:rsidRPr="004273DE" w:rsidRDefault="00B33D44" w:rsidP="004C4410">
      <w:pPr>
        <w:ind w:firstLine="340"/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В том случае, если после расторжения Договора </w:t>
      </w:r>
      <w:r w:rsidR="00F34273" w:rsidRPr="004273DE">
        <w:rPr>
          <w:sz w:val="18"/>
          <w:szCs w:val="18"/>
        </w:rPr>
        <w:t>Пациент</w:t>
      </w:r>
      <w:r w:rsidRPr="004273DE">
        <w:rPr>
          <w:sz w:val="18"/>
          <w:szCs w:val="18"/>
        </w:rPr>
        <w:t xml:space="preserve"> желает продолжить лечение, Стороны заключают Соглашение о расторж</w:t>
      </w:r>
      <w:r w:rsidRPr="004273DE">
        <w:rPr>
          <w:sz w:val="18"/>
          <w:szCs w:val="18"/>
        </w:rPr>
        <w:t>е</w:t>
      </w:r>
      <w:r w:rsidRPr="004273DE">
        <w:rPr>
          <w:sz w:val="18"/>
          <w:szCs w:val="18"/>
        </w:rPr>
        <w:t>нии Договора и новый Договор оказания стоматологических услуг.</w:t>
      </w:r>
    </w:p>
    <w:p w:rsidR="00FE6F41" w:rsidRPr="004273DE" w:rsidRDefault="00FE6F41" w:rsidP="00FE6F41">
      <w:pPr>
        <w:rPr>
          <w:sz w:val="18"/>
          <w:szCs w:val="18"/>
        </w:rPr>
      </w:pPr>
      <w:r w:rsidRPr="004273DE">
        <w:rPr>
          <w:sz w:val="18"/>
          <w:szCs w:val="18"/>
        </w:rPr>
        <w:t>8.7. В случае расторжения Договора на оказание стоматологических услуг, как по инициативе Пациента, так и по инициативе Исполнит</w:t>
      </w:r>
      <w:r w:rsidRPr="004273DE">
        <w:rPr>
          <w:sz w:val="18"/>
          <w:szCs w:val="18"/>
        </w:rPr>
        <w:t>е</w:t>
      </w:r>
      <w:r w:rsidRPr="004273DE">
        <w:rPr>
          <w:sz w:val="18"/>
          <w:szCs w:val="18"/>
        </w:rPr>
        <w:t>ля, Возврат остатка неиспользованных денежных средств оплаченных по Договору Пациенту (Заказчиком), не зависимо от формы оплаты осуществляется Исполнителем только по безналичному расчету на банковский расчетный счет Пациента (Заказчика) непосредственно о</w:t>
      </w:r>
      <w:r w:rsidRPr="004273DE">
        <w:rPr>
          <w:sz w:val="18"/>
          <w:szCs w:val="18"/>
        </w:rPr>
        <w:t>т</w:t>
      </w:r>
      <w:r w:rsidRPr="004273DE">
        <w:rPr>
          <w:sz w:val="18"/>
          <w:szCs w:val="18"/>
        </w:rPr>
        <w:t>крытым на его имя.</w:t>
      </w:r>
    </w:p>
    <w:p w:rsidR="00FE6F41" w:rsidRPr="004273DE" w:rsidRDefault="00FE6F41" w:rsidP="004C4410">
      <w:pPr>
        <w:ind w:firstLine="340"/>
        <w:jc w:val="both"/>
        <w:rPr>
          <w:sz w:val="18"/>
          <w:szCs w:val="18"/>
        </w:rPr>
      </w:pPr>
    </w:p>
    <w:p w:rsidR="00F41BBE" w:rsidRPr="004273DE" w:rsidRDefault="00F41BBE">
      <w:pPr>
        <w:pStyle w:val="a9"/>
        <w:numPr>
          <w:ilvl w:val="0"/>
          <w:numId w:val="10"/>
        </w:numPr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>Ответственность сторон</w:t>
      </w:r>
      <w:r w:rsidR="007513AC" w:rsidRPr="004273DE">
        <w:rPr>
          <w:b/>
          <w:sz w:val="18"/>
          <w:szCs w:val="18"/>
        </w:rPr>
        <w:t>.</w:t>
      </w:r>
    </w:p>
    <w:p w:rsidR="00FD6ABB" w:rsidRPr="004273DE" w:rsidRDefault="00F41BBE" w:rsidP="007022FA">
      <w:pPr>
        <w:pStyle w:val="a9"/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В случае </w:t>
      </w:r>
      <w:r w:rsidR="00BE1030" w:rsidRPr="004273DE">
        <w:rPr>
          <w:sz w:val="18"/>
          <w:szCs w:val="18"/>
        </w:rPr>
        <w:t>обоснованности</w:t>
      </w:r>
      <w:r w:rsidR="00C71423" w:rsidRPr="004273DE">
        <w:rPr>
          <w:sz w:val="18"/>
          <w:szCs w:val="18"/>
        </w:rPr>
        <w:t xml:space="preserve"> </w:t>
      </w:r>
      <w:r w:rsidR="00BC0E48" w:rsidRPr="004273DE">
        <w:rPr>
          <w:sz w:val="18"/>
          <w:szCs w:val="18"/>
        </w:rPr>
        <w:t>не</w:t>
      </w:r>
      <w:r w:rsidR="00FD6ABB" w:rsidRPr="004273DE">
        <w:rPr>
          <w:sz w:val="18"/>
          <w:szCs w:val="18"/>
        </w:rPr>
        <w:t>надлежащего исполнения своих обязательств</w:t>
      </w:r>
      <w:r w:rsidR="00C71423" w:rsidRPr="004273DE">
        <w:rPr>
          <w:sz w:val="18"/>
          <w:szCs w:val="18"/>
        </w:rPr>
        <w:t xml:space="preserve"> по настоящему Договору Исполнитель по обращению </w:t>
      </w:r>
      <w:r w:rsidR="004B4019" w:rsidRPr="004273DE">
        <w:rPr>
          <w:sz w:val="18"/>
          <w:szCs w:val="18"/>
        </w:rPr>
        <w:t>П</w:t>
      </w:r>
      <w:r w:rsidR="004B4019" w:rsidRPr="004273DE">
        <w:rPr>
          <w:sz w:val="18"/>
          <w:szCs w:val="18"/>
        </w:rPr>
        <w:t>а</w:t>
      </w:r>
      <w:r w:rsidR="004B4019" w:rsidRPr="004273DE">
        <w:rPr>
          <w:sz w:val="18"/>
          <w:szCs w:val="18"/>
        </w:rPr>
        <w:t>циента</w:t>
      </w:r>
      <w:r w:rsidR="00C71423" w:rsidRPr="004273DE">
        <w:rPr>
          <w:sz w:val="18"/>
          <w:szCs w:val="18"/>
        </w:rPr>
        <w:t>, исправляет з</w:t>
      </w:r>
      <w:r w:rsidR="00BC0E48" w:rsidRPr="004273DE">
        <w:rPr>
          <w:sz w:val="18"/>
          <w:szCs w:val="18"/>
        </w:rPr>
        <w:t xml:space="preserve">а свой счет и своими силами не </w:t>
      </w:r>
      <w:r w:rsidR="00C71423" w:rsidRPr="004273DE">
        <w:rPr>
          <w:sz w:val="18"/>
          <w:szCs w:val="18"/>
        </w:rPr>
        <w:t>надлежаще выполненную работу.</w:t>
      </w:r>
    </w:p>
    <w:p w:rsidR="00F41BBE" w:rsidRPr="004273DE" w:rsidRDefault="00C71423" w:rsidP="0073028E">
      <w:pPr>
        <w:pStyle w:val="a9"/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В случае </w:t>
      </w:r>
      <w:r w:rsidR="00F925B5" w:rsidRPr="004273DE">
        <w:rPr>
          <w:sz w:val="18"/>
          <w:szCs w:val="18"/>
        </w:rPr>
        <w:t>причинения вреда</w:t>
      </w:r>
      <w:r w:rsidR="00F41BBE" w:rsidRPr="004273DE">
        <w:rPr>
          <w:sz w:val="18"/>
          <w:szCs w:val="18"/>
        </w:rPr>
        <w:t xml:space="preserve"> здоровью</w:t>
      </w:r>
      <w:r w:rsidR="00F925B5" w:rsidRPr="004273DE">
        <w:rPr>
          <w:sz w:val="18"/>
          <w:szCs w:val="18"/>
        </w:rPr>
        <w:t xml:space="preserve"> </w:t>
      </w:r>
      <w:r w:rsidR="004B4019" w:rsidRPr="004273DE">
        <w:rPr>
          <w:sz w:val="18"/>
          <w:szCs w:val="18"/>
        </w:rPr>
        <w:t>Пациента</w:t>
      </w:r>
      <w:r w:rsidR="00F41BBE" w:rsidRPr="004273DE">
        <w:rPr>
          <w:sz w:val="18"/>
          <w:szCs w:val="18"/>
        </w:rPr>
        <w:t xml:space="preserve"> при оказании медицинской помощи</w:t>
      </w:r>
      <w:r w:rsidR="00F925B5" w:rsidRPr="004273DE">
        <w:rPr>
          <w:sz w:val="18"/>
          <w:szCs w:val="18"/>
        </w:rPr>
        <w:t>,</w:t>
      </w:r>
      <w:r w:rsidR="00F41BBE" w:rsidRPr="004273DE">
        <w:rPr>
          <w:sz w:val="18"/>
          <w:szCs w:val="18"/>
        </w:rPr>
        <w:t xml:space="preserve"> </w:t>
      </w:r>
      <w:r w:rsidR="004B4019" w:rsidRPr="004273DE">
        <w:rPr>
          <w:sz w:val="18"/>
          <w:szCs w:val="18"/>
        </w:rPr>
        <w:t>Пациент</w:t>
      </w:r>
      <w:r w:rsidR="00F41BBE" w:rsidRPr="004273DE">
        <w:rPr>
          <w:sz w:val="18"/>
          <w:szCs w:val="18"/>
        </w:rPr>
        <w:t xml:space="preserve"> имеет право на возмещ</w:t>
      </w:r>
      <w:r w:rsidR="00964FA5" w:rsidRPr="004273DE">
        <w:rPr>
          <w:sz w:val="18"/>
          <w:szCs w:val="18"/>
        </w:rPr>
        <w:t>е</w:t>
      </w:r>
      <w:r w:rsidR="00F41BBE" w:rsidRPr="004273DE">
        <w:rPr>
          <w:sz w:val="18"/>
          <w:szCs w:val="18"/>
        </w:rPr>
        <w:t xml:space="preserve">ние ущерба в соответствии с действующим </w:t>
      </w:r>
      <w:r w:rsidR="0073028E" w:rsidRPr="004273DE">
        <w:rPr>
          <w:sz w:val="18"/>
          <w:szCs w:val="18"/>
        </w:rPr>
        <w:t>з</w:t>
      </w:r>
      <w:r w:rsidR="00F41BBE" w:rsidRPr="004273DE">
        <w:rPr>
          <w:sz w:val="18"/>
          <w:szCs w:val="18"/>
        </w:rPr>
        <w:t>аконодательством</w:t>
      </w:r>
      <w:r w:rsidR="00FD6ABB" w:rsidRPr="004273DE">
        <w:rPr>
          <w:sz w:val="18"/>
          <w:szCs w:val="18"/>
        </w:rPr>
        <w:t xml:space="preserve"> РФ</w:t>
      </w:r>
      <w:r w:rsidR="00F41BBE" w:rsidRPr="004273DE">
        <w:rPr>
          <w:sz w:val="18"/>
          <w:szCs w:val="18"/>
        </w:rPr>
        <w:t>.</w:t>
      </w:r>
    </w:p>
    <w:p w:rsidR="00964FA5" w:rsidRPr="004273DE" w:rsidRDefault="00F41BBE" w:rsidP="00964FA5">
      <w:pPr>
        <w:pStyle w:val="a9"/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Исполнитель не гарантирует положительный результат предоставляемых услуг, а </w:t>
      </w:r>
      <w:r w:rsidR="004B4019" w:rsidRPr="004273DE">
        <w:rPr>
          <w:sz w:val="18"/>
          <w:szCs w:val="18"/>
        </w:rPr>
        <w:t>Пациент</w:t>
      </w:r>
      <w:r w:rsidRPr="004273DE">
        <w:rPr>
          <w:sz w:val="18"/>
          <w:szCs w:val="18"/>
        </w:rPr>
        <w:t xml:space="preserve"> теряет право на бесплатное гарантийное обслуживание в случаях:</w:t>
      </w:r>
    </w:p>
    <w:p w:rsidR="00964FA5" w:rsidRPr="004273DE" w:rsidRDefault="00241CDA" w:rsidP="00A9091E">
      <w:pPr>
        <w:pStyle w:val="a9"/>
        <w:numPr>
          <w:ilvl w:val="0"/>
          <w:numId w:val="26"/>
        </w:numPr>
        <w:ind w:left="426"/>
        <w:jc w:val="both"/>
        <w:rPr>
          <w:sz w:val="18"/>
          <w:szCs w:val="18"/>
        </w:rPr>
      </w:pPr>
      <w:r w:rsidRPr="004273DE">
        <w:rPr>
          <w:sz w:val="18"/>
          <w:szCs w:val="18"/>
        </w:rPr>
        <w:t>не исполнения</w:t>
      </w:r>
      <w:r w:rsidR="00F41BBE" w:rsidRPr="004273DE">
        <w:rPr>
          <w:sz w:val="18"/>
          <w:szCs w:val="18"/>
        </w:rPr>
        <w:t xml:space="preserve"> </w:t>
      </w:r>
      <w:r w:rsidR="004B4019" w:rsidRPr="004273DE">
        <w:rPr>
          <w:sz w:val="18"/>
          <w:szCs w:val="18"/>
        </w:rPr>
        <w:t xml:space="preserve">Пациентом </w:t>
      </w:r>
      <w:r w:rsidR="00F41BBE" w:rsidRPr="004273DE">
        <w:rPr>
          <w:sz w:val="18"/>
          <w:szCs w:val="18"/>
        </w:rPr>
        <w:t>обязательств</w:t>
      </w:r>
      <w:r w:rsidR="00595BD5" w:rsidRPr="004273DE">
        <w:rPr>
          <w:sz w:val="18"/>
          <w:szCs w:val="18"/>
        </w:rPr>
        <w:t>,</w:t>
      </w:r>
      <w:r w:rsidR="00E666E1" w:rsidRPr="004273DE">
        <w:rPr>
          <w:sz w:val="18"/>
          <w:szCs w:val="18"/>
        </w:rPr>
        <w:t xml:space="preserve"> представленных в п.п. 2.1</w:t>
      </w:r>
      <w:r w:rsidR="00EA336D" w:rsidRPr="004273DE">
        <w:rPr>
          <w:sz w:val="18"/>
          <w:szCs w:val="18"/>
        </w:rPr>
        <w:t xml:space="preserve"> -</w:t>
      </w:r>
      <w:r w:rsidR="00026BDA" w:rsidRPr="004273DE">
        <w:rPr>
          <w:sz w:val="18"/>
          <w:szCs w:val="18"/>
        </w:rPr>
        <w:t xml:space="preserve"> 2.5; 2.7-</w:t>
      </w:r>
      <w:r w:rsidR="00E666E1" w:rsidRPr="004273DE">
        <w:rPr>
          <w:sz w:val="18"/>
          <w:szCs w:val="18"/>
        </w:rPr>
        <w:t>2.</w:t>
      </w:r>
      <w:r w:rsidR="008C7A1D" w:rsidRPr="004273DE">
        <w:rPr>
          <w:sz w:val="18"/>
          <w:szCs w:val="18"/>
        </w:rPr>
        <w:t>9</w:t>
      </w:r>
      <w:r w:rsidR="008220E1" w:rsidRPr="004273DE">
        <w:rPr>
          <w:sz w:val="18"/>
          <w:szCs w:val="18"/>
        </w:rPr>
        <w:t xml:space="preserve"> </w:t>
      </w:r>
      <w:r w:rsidR="00F41BBE" w:rsidRPr="004273DE">
        <w:rPr>
          <w:sz w:val="18"/>
          <w:szCs w:val="18"/>
        </w:rPr>
        <w:t>настояще</w:t>
      </w:r>
      <w:r w:rsidR="00E666E1" w:rsidRPr="004273DE">
        <w:rPr>
          <w:sz w:val="18"/>
          <w:szCs w:val="18"/>
        </w:rPr>
        <w:t>го</w:t>
      </w:r>
      <w:r w:rsidR="00F41BBE" w:rsidRPr="004273DE">
        <w:rPr>
          <w:sz w:val="18"/>
          <w:szCs w:val="18"/>
        </w:rPr>
        <w:t xml:space="preserve"> Договор</w:t>
      </w:r>
      <w:r w:rsidR="00E666E1" w:rsidRPr="004273DE">
        <w:rPr>
          <w:sz w:val="18"/>
          <w:szCs w:val="18"/>
        </w:rPr>
        <w:t>а</w:t>
      </w:r>
      <w:r w:rsidR="00F41BBE" w:rsidRPr="004273DE">
        <w:rPr>
          <w:sz w:val="18"/>
          <w:szCs w:val="18"/>
        </w:rPr>
        <w:t>;</w:t>
      </w:r>
    </w:p>
    <w:p w:rsidR="00964FA5" w:rsidRPr="004273DE" w:rsidRDefault="00F41BBE" w:rsidP="00A9091E">
      <w:pPr>
        <w:pStyle w:val="a9"/>
        <w:numPr>
          <w:ilvl w:val="0"/>
          <w:numId w:val="26"/>
        </w:numPr>
        <w:ind w:left="426"/>
        <w:jc w:val="both"/>
        <w:rPr>
          <w:sz w:val="18"/>
          <w:szCs w:val="18"/>
        </w:rPr>
      </w:pPr>
      <w:r w:rsidRPr="004273DE">
        <w:rPr>
          <w:bCs/>
          <w:sz w:val="18"/>
          <w:szCs w:val="18"/>
        </w:rPr>
        <w:t xml:space="preserve">если план лечения не выполнен по причине неявки </w:t>
      </w:r>
      <w:r w:rsidR="00964FA5" w:rsidRPr="004273DE">
        <w:rPr>
          <w:sz w:val="18"/>
          <w:szCs w:val="18"/>
        </w:rPr>
        <w:t>Пациента</w:t>
      </w:r>
      <w:r w:rsidRPr="004273DE">
        <w:rPr>
          <w:bCs/>
          <w:sz w:val="18"/>
          <w:szCs w:val="18"/>
        </w:rPr>
        <w:t xml:space="preserve"> или </w:t>
      </w:r>
      <w:r w:rsidR="00026BDA" w:rsidRPr="004273DE">
        <w:rPr>
          <w:sz w:val="18"/>
          <w:szCs w:val="18"/>
        </w:rPr>
        <w:t>прекращения (не завершения) лечения по инициат</w:t>
      </w:r>
      <w:r w:rsidR="00964FA5" w:rsidRPr="004273DE">
        <w:rPr>
          <w:sz w:val="18"/>
          <w:szCs w:val="18"/>
        </w:rPr>
        <w:t>и</w:t>
      </w:r>
      <w:r w:rsidR="00026BDA" w:rsidRPr="004273DE">
        <w:rPr>
          <w:sz w:val="18"/>
          <w:szCs w:val="18"/>
        </w:rPr>
        <w:t xml:space="preserve">ве </w:t>
      </w:r>
      <w:r w:rsidR="004B4019" w:rsidRPr="004273DE">
        <w:rPr>
          <w:sz w:val="18"/>
          <w:szCs w:val="18"/>
        </w:rPr>
        <w:t>Пациента</w:t>
      </w:r>
      <w:r w:rsidR="00026BDA" w:rsidRPr="004273DE">
        <w:rPr>
          <w:sz w:val="18"/>
          <w:szCs w:val="18"/>
        </w:rPr>
        <w:t>;</w:t>
      </w:r>
    </w:p>
    <w:p w:rsidR="00964FA5" w:rsidRPr="004273DE" w:rsidRDefault="00183ECB" w:rsidP="00A9091E">
      <w:pPr>
        <w:pStyle w:val="a9"/>
        <w:numPr>
          <w:ilvl w:val="0"/>
          <w:numId w:val="26"/>
        </w:numPr>
        <w:ind w:left="426"/>
        <w:jc w:val="both"/>
        <w:rPr>
          <w:bCs/>
          <w:sz w:val="18"/>
          <w:szCs w:val="18"/>
        </w:rPr>
      </w:pPr>
      <w:r w:rsidRPr="004273DE">
        <w:rPr>
          <w:bCs/>
          <w:sz w:val="18"/>
          <w:szCs w:val="18"/>
        </w:rPr>
        <w:t>в</w:t>
      </w:r>
      <w:r w:rsidR="00F41BBE" w:rsidRPr="004273DE">
        <w:rPr>
          <w:bCs/>
          <w:sz w:val="18"/>
          <w:szCs w:val="18"/>
        </w:rPr>
        <w:t xml:space="preserve">озникновения аллергии </w:t>
      </w:r>
      <w:r w:rsidR="00C13288" w:rsidRPr="004273DE">
        <w:rPr>
          <w:bCs/>
          <w:sz w:val="18"/>
          <w:szCs w:val="18"/>
        </w:rPr>
        <w:t>и/</w:t>
      </w:r>
      <w:r w:rsidR="00F41BBE" w:rsidRPr="004273DE">
        <w:rPr>
          <w:bCs/>
          <w:sz w:val="18"/>
          <w:szCs w:val="18"/>
        </w:rPr>
        <w:t>или непереносимости препаратов и стоматологических материалов, разрешенных к применению, не отм</w:t>
      </w:r>
      <w:r w:rsidR="00F41BBE" w:rsidRPr="004273DE">
        <w:rPr>
          <w:bCs/>
          <w:sz w:val="18"/>
          <w:szCs w:val="18"/>
        </w:rPr>
        <w:t>е</w:t>
      </w:r>
      <w:r w:rsidR="00F41BBE" w:rsidRPr="004273DE">
        <w:rPr>
          <w:bCs/>
          <w:sz w:val="18"/>
          <w:szCs w:val="18"/>
        </w:rPr>
        <w:t>чавшихся ранее</w:t>
      </w:r>
      <w:r w:rsidR="00941038" w:rsidRPr="004273DE">
        <w:rPr>
          <w:bCs/>
          <w:sz w:val="18"/>
          <w:szCs w:val="18"/>
        </w:rPr>
        <w:t xml:space="preserve">, </w:t>
      </w:r>
      <w:r w:rsidR="00941038" w:rsidRPr="004273DE">
        <w:rPr>
          <w:sz w:val="18"/>
          <w:szCs w:val="18"/>
        </w:rPr>
        <w:t xml:space="preserve"> при условии,</w:t>
      </w:r>
      <w:r w:rsidR="007022FA" w:rsidRPr="004273DE">
        <w:rPr>
          <w:sz w:val="18"/>
          <w:szCs w:val="18"/>
        </w:rPr>
        <w:t xml:space="preserve"> </w:t>
      </w:r>
      <w:r w:rsidR="00941038" w:rsidRPr="004273DE">
        <w:rPr>
          <w:sz w:val="18"/>
          <w:szCs w:val="18"/>
        </w:rPr>
        <w:t xml:space="preserve">что наличие аллергии и непереносимости препаратов не отражено в медицинской карте </w:t>
      </w:r>
      <w:r w:rsidR="004B4019" w:rsidRPr="004273DE">
        <w:rPr>
          <w:sz w:val="18"/>
          <w:szCs w:val="18"/>
        </w:rPr>
        <w:t>Пациента</w:t>
      </w:r>
      <w:r w:rsidR="00F41BBE" w:rsidRPr="004273DE">
        <w:rPr>
          <w:bCs/>
          <w:sz w:val="18"/>
          <w:szCs w:val="18"/>
        </w:rPr>
        <w:t>;</w:t>
      </w:r>
    </w:p>
    <w:p w:rsidR="00964FA5" w:rsidRPr="004273DE" w:rsidRDefault="007022FA" w:rsidP="00A9091E">
      <w:pPr>
        <w:pStyle w:val="a9"/>
        <w:numPr>
          <w:ilvl w:val="0"/>
          <w:numId w:val="26"/>
        </w:numPr>
        <w:ind w:left="426"/>
        <w:jc w:val="both"/>
        <w:rPr>
          <w:bCs/>
          <w:sz w:val="18"/>
          <w:szCs w:val="18"/>
        </w:rPr>
      </w:pPr>
      <w:r w:rsidRPr="004273DE">
        <w:rPr>
          <w:sz w:val="18"/>
          <w:szCs w:val="18"/>
        </w:rPr>
        <w:t>возникновения осложнений при лечении зубов, ранее подвергавшихся лечению в другом лечебном учреждении, а ра</w:t>
      </w:r>
      <w:r w:rsidR="00964FA5" w:rsidRPr="004273DE">
        <w:rPr>
          <w:sz w:val="18"/>
          <w:szCs w:val="18"/>
        </w:rPr>
        <w:t>в</w:t>
      </w:r>
      <w:r w:rsidRPr="004273DE">
        <w:rPr>
          <w:sz w:val="18"/>
          <w:szCs w:val="18"/>
        </w:rPr>
        <w:t>но осуществл</w:t>
      </w:r>
      <w:r w:rsidRPr="004273DE">
        <w:rPr>
          <w:sz w:val="18"/>
          <w:szCs w:val="18"/>
        </w:rPr>
        <w:t>е</w:t>
      </w:r>
      <w:r w:rsidRPr="004273DE">
        <w:rPr>
          <w:sz w:val="18"/>
          <w:szCs w:val="18"/>
        </w:rPr>
        <w:t xml:space="preserve">ние </w:t>
      </w:r>
      <w:r w:rsidRPr="004273DE">
        <w:rPr>
          <w:bCs/>
          <w:sz w:val="18"/>
          <w:szCs w:val="18"/>
        </w:rPr>
        <w:t xml:space="preserve"> </w:t>
      </w:r>
      <w:r w:rsidR="00F41BBE" w:rsidRPr="004273DE">
        <w:rPr>
          <w:bCs/>
          <w:sz w:val="18"/>
          <w:szCs w:val="18"/>
        </w:rPr>
        <w:t xml:space="preserve">переделок и исправления работ </w:t>
      </w:r>
      <w:r w:rsidR="00B925F9" w:rsidRPr="004273DE">
        <w:rPr>
          <w:bCs/>
          <w:sz w:val="18"/>
          <w:szCs w:val="18"/>
        </w:rPr>
        <w:t>третьими лицами</w:t>
      </w:r>
      <w:r w:rsidR="00F41BBE" w:rsidRPr="004273DE">
        <w:rPr>
          <w:bCs/>
          <w:sz w:val="18"/>
          <w:szCs w:val="18"/>
        </w:rPr>
        <w:t>;</w:t>
      </w:r>
    </w:p>
    <w:p w:rsidR="00964FA5" w:rsidRPr="004273DE" w:rsidRDefault="00F41BBE" w:rsidP="00A9091E">
      <w:pPr>
        <w:pStyle w:val="a9"/>
        <w:numPr>
          <w:ilvl w:val="0"/>
          <w:numId w:val="26"/>
        </w:numPr>
        <w:ind w:left="426"/>
        <w:jc w:val="both"/>
        <w:rPr>
          <w:bCs/>
          <w:sz w:val="18"/>
          <w:szCs w:val="18"/>
        </w:rPr>
      </w:pPr>
      <w:r w:rsidRPr="004273DE">
        <w:rPr>
          <w:bCs/>
          <w:sz w:val="18"/>
          <w:szCs w:val="18"/>
        </w:rPr>
        <w:t>ист</w:t>
      </w:r>
      <w:r w:rsidR="007022FA" w:rsidRPr="004273DE">
        <w:rPr>
          <w:bCs/>
          <w:sz w:val="18"/>
          <w:szCs w:val="18"/>
        </w:rPr>
        <w:t>ечения срока гарантии по услуге;</w:t>
      </w:r>
    </w:p>
    <w:p w:rsidR="00964FA5" w:rsidRPr="004273DE" w:rsidRDefault="003118BA" w:rsidP="00A9091E">
      <w:pPr>
        <w:pStyle w:val="a9"/>
        <w:numPr>
          <w:ilvl w:val="0"/>
          <w:numId w:val="26"/>
        </w:numPr>
        <w:ind w:left="426"/>
        <w:jc w:val="both"/>
        <w:rPr>
          <w:bCs/>
          <w:sz w:val="18"/>
          <w:szCs w:val="18"/>
        </w:rPr>
      </w:pPr>
      <w:r w:rsidRPr="004273DE">
        <w:rPr>
          <w:bCs/>
          <w:sz w:val="18"/>
          <w:szCs w:val="18"/>
        </w:rPr>
        <w:t xml:space="preserve">отказа </w:t>
      </w:r>
      <w:r w:rsidR="004B4019" w:rsidRPr="004273DE">
        <w:rPr>
          <w:sz w:val="18"/>
          <w:szCs w:val="18"/>
        </w:rPr>
        <w:t xml:space="preserve">Пациента </w:t>
      </w:r>
      <w:r w:rsidRPr="004273DE">
        <w:rPr>
          <w:bCs/>
          <w:sz w:val="18"/>
          <w:szCs w:val="18"/>
        </w:rPr>
        <w:t>от необход</w:t>
      </w:r>
      <w:r w:rsidR="00964FA5" w:rsidRPr="004273DE">
        <w:rPr>
          <w:bCs/>
          <w:sz w:val="18"/>
          <w:szCs w:val="18"/>
        </w:rPr>
        <w:t>имого дополнительного комплекса</w:t>
      </w:r>
      <w:r w:rsidRPr="004273DE">
        <w:rPr>
          <w:bCs/>
          <w:sz w:val="18"/>
          <w:szCs w:val="18"/>
        </w:rPr>
        <w:t xml:space="preserve"> обследования  и лечения;</w:t>
      </w:r>
    </w:p>
    <w:p w:rsidR="00964FA5" w:rsidRPr="004273DE" w:rsidRDefault="003118BA" w:rsidP="00A9091E">
      <w:pPr>
        <w:pStyle w:val="a9"/>
        <w:numPr>
          <w:ilvl w:val="0"/>
          <w:numId w:val="26"/>
        </w:numPr>
        <w:ind w:left="426"/>
        <w:jc w:val="both"/>
        <w:rPr>
          <w:bCs/>
          <w:sz w:val="18"/>
          <w:szCs w:val="18"/>
        </w:rPr>
      </w:pPr>
      <w:r w:rsidRPr="004273DE">
        <w:rPr>
          <w:bCs/>
          <w:sz w:val="18"/>
          <w:szCs w:val="18"/>
        </w:rPr>
        <w:t>наступления  предусмотренных вредных эффектов, соответствующих объему  и характеру медицинского вмешательства  и обусло</w:t>
      </w:r>
      <w:r w:rsidRPr="004273DE">
        <w:rPr>
          <w:bCs/>
          <w:sz w:val="18"/>
          <w:szCs w:val="18"/>
        </w:rPr>
        <w:t>в</w:t>
      </w:r>
      <w:r w:rsidRPr="004273DE">
        <w:rPr>
          <w:bCs/>
          <w:sz w:val="18"/>
          <w:szCs w:val="18"/>
        </w:rPr>
        <w:t>ленных  анатомическими особенностями организма  и/или выраженностью  основного заболевания</w:t>
      </w:r>
      <w:r w:rsidR="004B4019" w:rsidRPr="004273DE">
        <w:rPr>
          <w:sz w:val="18"/>
          <w:szCs w:val="18"/>
        </w:rPr>
        <w:t xml:space="preserve"> Пациента</w:t>
      </w:r>
      <w:r w:rsidRPr="004273DE">
        <w:rPr>
          <w:bCs/>
          <w:sz w:val="18"/>
          <w:szCs w:val="18"/>
        </w:rPr>
        <w:t>;</w:t>
      </w:r>
    </w:p>
    <w:p w:rsidR="00964FA5" w:rsidRPr="004273DE" w:rsidRDefault="00C131DE" w:rsidP="00A9091E">
      <w:pPr>
        <w:pStyle w:val="a9"/>
        <w:numPr>
          <w:ilvl w:val="0"/>
          <w:numId w:val="26"/>
        </w:numPr>
        <w:ind w:left="426"/>
        <w:jc w:val="both"/>
        <w:rPr>
          <w:sz w:val="18"/>
          <w:szCs w:val="18"/>
        </w:rPr>
      </w:pPr>
      <w:r w:rsidRPr="004273DE">
        <w:rPr>
          <w:sz w:val="18"/>
          <w:szCs w:val="18"/>
        </w:rPr>
        <w:t>случаи последствий травм и заболеваний, повлекших нарушение состояния зубочелюстной системы (переломы зубов и челюстей, костей лицевого скелета, тяжелые системные заболевания, лучевая и химиотерапия, оперативные вмешательства и т.п.);</w:t>
      </w:r>
    </w:p>
    <w:p w:rsidR="007022FA" w:rsidRPr="004273DE" w:rsidRDefault="007022FA" w:rsidP="00A9091E">
      <w:pPr>
        <w:pStyle w:val="a9"/>
        <w:numPr>
          <w:ilvl w:val="0"/>
          <w:numId w:val="26"/>
        </w:numPr>
        <w:ind w:left="426"/>
        <w:jc w:val="both"/>
        <w:rPr>
          <w:sz w:val="18"/>
          <w:szCs w:val="18"/>
        </w:rPr>
      </w:pPr>
      <w:r w:rsidRPr="004273DE">
        <w:rPr>
          <w:bCs/>
          <w:sz w:val="18"/>
          <w:szCs w:val="18"/>
        </w:rPr>
        <w:t xml:space="preserve">не предоставление </w:t>
      </w:r>
      <w:r w:rsidR="004B4019" w:rsidRPr="004273DE">
        <w:rPr>
          <w:sz w:val="18"/>
          <w:szCs w:val="18"/>
        </w:rPr>
        <w:t>Пациент</w:t>
      </w:r>
      <w:r w:rsidR="00EE6E47" w:rsidRPr="004273DE">
        <w:rPr>
          <w:sz w:val="18"/>
          <w:szCs w:val="18"/>
        </w:rPr>
        <w:t>ом</w:t>
      </w:r>
      <w:r w:rsidR="001611E8" w:rsidRPr="004273DE">
        <w:rPr>
          <w:bCs/>
          <w:sz w:val="18"/>
          <w:szCs w:val="18"/>
        </w:rPr>
        <w:t xml:space="preserve"> полной и</w:t>
      </w:r>
      <w:r w:rsidRPr="004273DE">
        <w:rPr>
          <w:bCs/>
          <w:sz w:val="18"/>
          <w:szCs w:val="18"/>
        </w:rPr>
        <w:t xml:space="preserve"> достоверной информации об общем состоянии здоровья. </w:t>
      </w:r>
    </w:p>
    <w:p w:rsidR="00111AE4" w:rsidRPr="004273DE" w:rsidRDefault="009E35B9" w:rsidP="00111AE4">
      <w:pPr>
        <w:pStyle w:val="af3"/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В целях достижения положительного результата лечения в случае прохождения Пациентом стоматологического лечения в других медицинских учреждениях, Пациент обязан предоставить Исполнителю достоверную и полную информацию о видах оказанных м</w:t>
      </w:r>
      <w:r w:rsidRPr="004273DE">
        <w:rPr>
          <w:sz w:val="18"/>
          <w:szCs w:val="18"/>
        </w:rPr>
        <w:t>е</w:t>
      </w:r>
      <w:r w:rsidRPr="004273DE">
        <w:rPr>
          <w:sz w:val="18"/>
          <w:szCs w:val="18"/>
        </w:rPr>
        <w:t>дицинских услуг, моделях имплантатов, если они установлены в другом медицинском учреждении, а также о видах и моделях ст</w:t>
      </w:r>
      <w:r w:rsidRPr="004273DE">
        <w:rPr>
          <w:sz w:val="18"/>
          <w:szCs w:val="18"/>
        </w:rPr>
        <w:t>о</w:t>
      </w:r>
      <w:r w:rsidRPr="004273DE">
        <w:rPr>
          <w:sz w:val="18"/>
          <w:szCs w:val="18"/>
        </w:rPr>
        <w:t>матологических конструкций, установленных в иных медицинских учреждениях. Пациент обязуется предоставить Исполнителю к</w:t>
      </w:r>
      <w:r w:rsidRPr="004273DE">
        <w:rPr>
          <w:sz w:val="18"/>
          <w:szCs w:val="18"/>
        </w:rPr>
        <w:t>о</w:t>
      </w:r>
      <w:r w:rsidRPr="004273DE">
        <w:rPr>
          <w:sz w:val="18"/>
          <w:szCs w:val="18"/>
        </w:rPr>
        <w:t>пию стоматологической медицинской карты</w:t>
      </w:r>
      <w:r w:rsidR="001F5BA9" w:rsidRPr="004273DE">
        <w:rPr>
          <w:sz w:val="18"/>
          <w:szCs w:val="18"/>
        </w:rPr>
        <w:t xml:space="preserve"> и рентгенологические исследования (рентген-снимки) </w:t>
      </w:r>
      <w:r w:rsidR="00511945" w:rsidRPr="004273DE">
        <w:rPr>
          <w:sz w:val="18"/>
          <w:szCs w:val="18"/>
        </w:rPr>
        <w:t xml:space="preserve">из </w:t>
      </w:r>
      <w:r w:rsidR="001F5BA9" w:rsidRPr="004273DE">
        <w:rPr>
          <w:sz w:val="18"/>
          <w:szCs w:val="18"/>
        </w:rPr>
        <w:t xml:space="preserve"> медицинского учреждения, где Пациент</w:t>
      </w:r>
      <w:r w:rsidR="00511945" w:rsidRPr="004273DE">
        <w:rPr>
          <w:sz w:val="18"/>
          <w:szCs w:val="18"/>
        </w:rPr>
        <w:t xml:space="preserve"> ранее проходил стоматологическое лечение</w:t>
      </w:r>
      <w:r w:rsidR="00111AE4" w:rsidRPr="004273DE">
        <w:rPr>
          <w:sz w:val="18"/>
          <w:szCs w:val="18"/>
        </w:rPr>
        <w:t xml:space="preserve">. </w:t>
      </w:r>
      <w:r w:rsidR="001F5B28" w:rsidRPr="004273DE">
        <w:rPr>
          <w:sz w:val="18"/>
          <w:szCs w:val="18"/>
        </w:rPr>
        <w:t>Исполнитель удержива</w:t>
      </w:r>
      <w:r w:rsidR="00111AE4" w:rsidRPr="004273DE">
        <w:rPr>
          <w:sz w:val="18"/>
          <w:szCs w:val="18"/>
        </w:rPr>
        <w:t>ет из</w:t>
      </w:r>
      <w:r w:rsidR="001F5B28" w:rsidRPr="004273DE">
        <w:rPr>
          <w:sz w:val="18"/>
          <w:szCs w:val="18"/>
        </w:rPr>
        <w:t xml:space="preserve"> оплаченной суммы по договору фактически понесённые расходы</w:t>
      </w:r>
      <w:r w:rsidR="00111AE4" w:rsidRPr="004273DE">
        <w:rPr>
          <w:sz w:val="18"/>
          <w:szCs w:val="18"/>
        </w:rPr>
        <w:t xml:space="preserve"> на медицинские материалы, которые невозможно использовать по причине </w:t>
      </w:r>
      <w:r w:rsidR="001F5B28" w:rsidRPr="004273DE">
        <w:rPr>
          <w:sz w:val="18"/>
          <w:szCs w:val="18"/>
        </w:rPr>
        <w:t xml:space="preserve"> </w:t>
      </w:r>
      <w:r w:rsidR="00111AE4" w:rsidRPr="004273DE">
        <w:rPr>
          <w:sz w:val="18"/>
          <w:szCs w:val="18"/>
        </w:rPr>
        <w:t>предоставления Пациентом недо</w:t>
      </w:r>
      <w:r w:rsidR="00111AE4" w:rsidRPr="004273DE">
        <w:rPr>
          <w:sz w:val="18"/>
          <w:szCs w:val="18"/>
        </w:rPr>
        <w:t>с</w:t>
      </w:r>
      <w:r w:rsidR="00111AE4" w:rsidRPr="004273DE">
        <w:rPr>
          <w:sz w:val="18"/>
          <w:szCs w:val="18"/>
        </w:rPr>
        <w:t xml:space="preserve">товерной информации о видах оказанных стоматологических услугах, моделях установленных в иных медицинских учреждениях конструкций, имплантатов, а также не предоставлении Исполнителю медицинской документации. </w:t>
      </w:r>
    </w:p>
    <w:p w:rsidR="00026BDA" w:rsidRPr="004273DE" w:rsidRDefault="00EE6E47" w:rsidP="00111AE4">
      <w:pPr>
        <w:pStyle w:val="af3"/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Пациент</w:t>
      </w:r>
      <w:r w:rsidR="00026BDA" w:rsidRPr="004273DE">
        <w:rPr>
          <w:sz w:val="18"/>
          <w:szCs w:val="18"/>
        </w:rPr>
        <w:t xml:space="preserve"> несет ответственность за достоверность предоставляемой информации, четкое выполнение рекомендации врача, своевр</w:t>
      </w:r>
      <w:r w:rsidR="00026BDA" w:rsidRPr="004273DE">
        <w:rPr>
          <w:sz w:val="18"/>
          <w:szCs w:val="18"/>
        </w:rPr>
        <w:t>е</w:t>
      </w:r>
      <w:r w:rsidR="00026BDA" w:rsidRPr="004273DE">
        <w:rPr>
          <w:sz w:val="18"/>
          <w:szCs w:val="18"/>
        </w:rPr>
        <w:t>менную и полную оплату медицинских услуг.</w:t>
      </w:r>
    </w:p>
    <w:p w:rsidR="004A765A" w:rsidRPr="004273DE" w:rsidRDefault="00F41BBE" w:rsidP="006E2444">
      <w:pPr>
        <w:numPr>
          <w:ilvl w:val="0"/>
          <w:numId w:val="10"/>
        </w:numPr>
        <w:tabs>
          <w:tab w:val="clear" w:pos="360"/>
          <w:tab w:val="num" w:pos="426"/>
        </w:tabs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>Дополнительные условия</w:t>
      </w:r>
    </w:p>
    <w:p w:rsidR="00BF1F15" w:rsidRPr="004273DE" w:rsidRDefault="00BF1F15" w:rsidP="00F703A6">
      <w:pPr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Все возможные споры, возникающие в связи с настоящим Договором, стороны будут решать путём переговоров. </w:t>
      </w:r>
      <w:r w:rsidR="00EF7839" w:rsidRPr="004273DE">
        <w:rPr>
          <w:sz w:val="18"/>
          <w:szCs w:val="18"/>
        </w:rPr>
        <w:t>Все заявления /п</w:t>
      </w:r>
      <w:r w:rsidR="00964FA5" w:rsidRPr="004273DE">
        <w:rPr>
          <w:sz w:val="18"/>
          <w:szCs w:val="18"/>
        </w:rPr>
        <w:t>ретензии по исполнению настоящего Договора</w:t>
      </w:r>
      <w:r w:rsidR="00EF7839" w:rsidRPr="004273DE">
        <w:rPr>
          <w:sz w:val="18"/>
          <w:szCs w:val="18"/>
        </w:rPr>
        <w:t xml:space="preserve"> рассматриваются Исполнителем в течение 10 календарных дней с даты их получ</w:t>
      </w:r>
      <w:r w:rsidR="00EF7839" w:rsidRPr="004273DE">
        <w:rPr>
          <w:sz w:val="18"/>
          <w:szCs w:val="18"/>
        </w:rPr>
        <w:t>е</w:t>
      </w:r>
      <w:r w:rsidR="00EF7839" w:rsidRPr="004273DE">
        <w:rPr>
          <w:sz w:val="18"/>
          <w:szCs w:val="18"/>
        </w:rPr>
        <w:t xml:space="preserve">ния Исполнителем. При </w:t>
      </w:r>
      <w:r w:rsidR="0016673F" w:rsidRPr="004273DE">
        <w:rPr>
          <w:sz w:val="18"/>
          <w:szCs w:val="18"/>
        </w:rPr>
        <w:t>наличии</w:t>
      </w:r>
      <w:r w:rsidR="00A03F03" w:rsidRPr="004273DE">
        <w:rPr>
          <w:sz w:val="18"/>
          <w:szCs w:val="18"/>
        </w:rPr>
        <w:t xml:space="preserve"> разногласий, к</w:t>
      </w:r>
      <w:r w:rsidR="00EF7839" w:rsidRPr="004273DE">
        <w:rPr>
          <w:sz w:val="18"/>
          <w:szCs w:val="18"/>
        </w:rPr>
        <w:t>асающихся качества оказанных услуг</w:t>
      </w:r>
      <w:r w:rsidR="00A03F03" w:rsidRPr="004273DE">
        <w:rPr>
          <w:sz w:val="18"/>
          <w:szCs w:val="18"/>
        </w:rPr>
        <w:t>, Стороны вправе провести консилиум с уч</w:t>
      </w:r>
      <w:r w:rsidR="00A03F03" w:rsidRPr="004273DE">
        <w:rPr>
          <w:sz w:val="18"/>
          <w:szCs w:val="18"/>
        </w:rPr>
        <w:t>а</w:t>
      </w:r>
      <w:r w:rsidR="00A03F03" w:rsidRPr="004273DE">
        <w:rPr>
          <w:sz w:val="18"/>
          <w:szCs w:val="18"/>
        </w:rPr>
        <w:t>стием привлеченных Исполнителем специалистов.</w:t>
      </w:r>
      <w:r w:rsidR="000776CE" w:rsidRPr="004273DE">
        <w:rPr>
          <w:sz w:val="18"/>
          <w:szCs w:val="18"/>
        </w:rPr>
        <w:t xml:space="preserve"> </w:t>
      </w:r>
    </w:p>
    <w:p w:rsidR="00BF1F15" w:rsidRPr="004273DE" w:rsidRDefault="00847F78" w:rsidP="00826D5D">
      <w:pPr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 </w:t>
      </w:r>
      <w:r w:rsidR="007F1C54" w:rsidRPr="004273DE">
        <w:rPr>
          <w:sz w:val="18"/>
          <w:szCs w:val="18"/>
        </w:rPr>
        <w:t>Иски о защите прав потребителей  могут быть предъявлены по выбору истца в суд по месту; нахождения организации, а если отве</w:t>
      </w:r>
      <w:r w:rsidR="007F1C54" w:rsidRPr="004273DE">
        <w:rPr>
          <w:sz w:val="18"/>
          <w:szCs w:val="18"/>
        </w:rPr>
        <w:t>т</w:t>
      </w:r>
      <w:r w:rsidR="007F1C54" w:rsidRPr="004273DE">
        <w:rPr>
          <w:sz w:val="18"/>
          <w:szCs w:val="18"/>
        </w:rPr>
        <w:t>чиком является индивидуальный предприниматель, -его жительства,: жительства или пребывания истца;  заключения или исполн</w:t>
      </w:r>
      <w:r w:rsidR="007F1C54" w:rsidRPr="004273DE">
        <w:rPr>
          <w:sz w:val="18"/>
          <w:szCs w:val="18"/>
        </w:rPr>
        <w:t>е</w:t>
      </w:r>
      <w:r w:rsidR="007F1C54" w:rsidRPr="004273DE">
        <w:rPr>
          <w:sz w:val="18"/>
          <w:szCs w:val="18"/>
        </w:rPr>
        <w:t>ния договора. Если иск к организации вытекает из деятельности её филиала или представительства, он может быть предъявлен в суд по месту нахождения её филиала или представительства.</w:t>
      </w:r>
    </w:p>
    <w:p w:rsidR="00F41BBE" w:rsidRPr="004273DE" w:rsidRDefault="00847F78" w:rsidP="00F703A6">
      <w:pPr>
        <w:numPr>
          <w:ilvl w:val="1"/>
          <w:numId w:val="10"/>
        </w:numPr>
        <w:rPr>
          <w:sz w:val="18"/>
          <w:szCs w:val="18"/>
        </w:rPr>
      </w:pPr>
      <w:r w:rsidRPr="004273DE">
        <w:rPr>
          <w:sz w:val="18"/>
          <w:szCs w:val="18"/>
        </w:rPr>
        <w:t xml:space="preserve"> </w:t>
      </w:r>
      <w:r w:rsidR="00F41BBE" w:rsidRPr="004273DE">
        <w:rPr>
          <w:sz w:val="18"/>
          <w:szCs w:val="18"/>
        </w:rPr>
        <w:t>Исполнитель оставляет за собой право комплексного контроля качества предоставляемых услуг.</w:t>
      </w:r>
    </w:p>
    <w:p w:rsidR="00F41BBE" w:rsidRPr="004273DE" w:rsidRDefault="00847F78" w:rsidP="00F703A6">
      <w:pPr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 </w:t>
      </w:r>
      <w:r w:rsidR="00F41BBE" w:rsidRPr="004273DE">
        <w:rPr>
          <w:sz w:val="18"/>
          <w:szCs w:val="18"/>
        </w:rPr>
        <w:t>В</w:t>
      </w:r>
      <w:r w:rsidR="00056C67" w:rsidRPr="004273DE">
        <w:rPr>
          <w:sz w:val="18"/>
          <w:szCs w:val="18"/>
        </w:rPr>
        <w:t>сякие изменения и дополнения к Д</w:t>
      </w:r>
      <w:r w:rsidR="00F41BBE" w:rsidRPr="004273DE">
        <w:rPr>
          <w:sz w:val="18"/>
          <w:szCs w:val="18"/>
        </w:rPr>
        <w:t>оговору действительны в том случае, если они совершены в письм</w:t>
      </w:r>
      <w:r w:rsidR="00056C67" w:rsidRPr="004273DE">
        <w:rPr>
          <w:sz w:val="18"/>
          <w:szCs w:val="18"/>
        </w:rPr>
        <w:t>енной форме и подписаны обеими С</w:t>
      </w:r>
      <w:r w:rsidR="00F41BBE" w:rsidRPr="004273DE">
        <w:rPr>
          <w:sz w:val="18"/>
          <w:szCs w:val="18"/>
        </w:rPr>
        <w:t>торонами.</w:t>
      </w:r>
    </w:p>
    <w:p w:rsidR="000E7F54" w:rsidRPr="004273DE" w:rsidRDefault="000E7F54" w:rsidP="00F703A6">
      <w:pPr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lastRenderedPageBreak/>
        <w:t>При заключении настоящего Договора, Приложений и Дополнительных соглашений к нему, Стороны допускают факсимильное во</w:t>
      </w:r>
      <w:r w:rsidRPr="004273DE">
        <w:rPr>
          <w:sz w:val="18"/>
          <w:szCs w:val="18"/>
        </w:rPr>
        <w:t>с</w:t>
      </w:r>
      <w:r w:rsidRPr="004273DE">
        <w:rPr>
          <w:sz w:val="18"/>
          <w:szCs w:val="18"/>
        </w:rPr>
        <w:t>произведение подписи Исполнителя с помощью средств механического копирования (факсимиле).</w:t>
      </w:r>
    </w:p>
    <w:p w:rsidR="00A03F03" w:rsidRPr="004273DE" w:rsidRDefault="009E24AD" w:rsidP="00F703A6">
      <w:pPr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Пациент </w:t>
      </w:r>
      <w:r w:rsidR="00A03F03" w:rsidRPr="004273DE">
        <w:rPr>
          <w:sz w:val="18"/>
          <w:szCs w:val="18"/>
        </w:rPr>
        <w:t xml:space="preserve"> не возражает против предоставления </w:t>
      </w:r>
      <w:r w:rsidR="006C21A7" w:rsidRPr="004273DE">
        <w:rPr>
          <w:sz w:val="18"/>
          <w:szCs w:val="18"/>
        </w:rPr>
        <w:t xml:space="preserve">и обработки </w:t>
      </w:r>
      <w:r w:rsidR="00A03F03" w:rsidRPr="004273DE">
        <w:rPr>
          <w:sz w:val="18"/>
          <w:szCs w:val="18"/>
        </w:rPr>
        <w:t>Исполнител</w:t>
      </w:r>
      <w:r w:rsidR="006C21A7" w:rsidRPr="004273DE">
        <w:rPr>
          <w:sz w:val="18"/>
          <w:szCs w:val="18"/>
        </w:rPr>
        <w:t>ем</w:t>
      </w:r>
      <w:r w:rsidR="00A03F03" w:rsidRPr="004273DE">
        <w:rPr>
          <w:sz w:val="18"/>
          <w:szCs w:val="18"/>
        </w:rPr>
        <w:t xml:space="preserve"> своих персональны</w:t>
      </w:r>
      <w:r w:rsidR="006C21A7" w:rsidRPr="004273DE">
        <w:rPr>
          <w:sz w:val="18"/>
          <w:szCs w:val="18"/>
        </w:rPr>
        <w:t>х данных (паспортных и иных)</w:t>
      </w:r>
      <w:r w:rsidR="00EE2863" w:rsidRPr="004273DE">
        <w:rPr>
          <w:sz w:val="18"/>
          <w:szCs w:val="18"/>
        </w:rPr>
        <w:t>,</w:t>
      </w:r>
      <w:r w:rsidR="006C21A7" w:rsidRPr="004273DE">
        <w:rPr>
          <w:sz w:val="18"/>
          <w:szCs w:val="18"/>
        </w:rPr>
        <w:t xml:space="preserve"> нео</w:t>
      </w:r>
      <w:r w:rsidR="006C21A7" w:rsidRPr="004273DE">
        <w:rPr>
          <w:sz w:val="18"/>
          <w:szCs w:val="18"/>
        </w:rPr>
        <w:t>б</w:t>
      </w:r>
      <w:r w:rsidR="006C21A7" w:rsidRPr="004273DE">
        <w:rPr>
          <w:sz w:val="18"/>
          <w:szCs w:val="18"/>
        </w:rPr>
        <w:t>ходимых для исполнения настоящего Договора,</w:t>
      </w:r>
      <w:r w:rsidR="00EE2863" w:rsidRPr="004273DE">
        <w:rPr>
          <w:sz w:val="18"/>
          <w:szCs w:val="18"/>
        </w:rPr>
        <w:t xml:space="preserve"> при этом </w:t>
      </w:r>
      <w:r w:rsidRPr="004273DE">
        <w:rPr>
          <w:sz w:val="18"/>
          <w:szCs w:val="18"/>
        </w:rPr>
        <w:t xml:space="preserve">Пациент </w:t>
      </w:r>
      <w:r w:rsidR="00EE2863" w:rsidRPr="004273DE">
        <w:rPr>
          <w:sz w:val="18"/>
          <w:szCs w:val="18"/>
        </w:rPr>
        <w:t>гарантирует достоверность и полноту предоставленной информ</w:t>
      </w:r>
      <w:r w:rsidR="00EE2863" w:rsidRPr="004273DE">
        <w:rPr>
          <w:sz w:val="18"/>
          <w:szCs w:val="18"/>
        </w:rPr>
        <w:t>а</w:t>
      </w:r>
      <w:r w:rsidR="00EE2863" w:rsidRPr="004273DE">
        <w:rPr>
          <w:sz w:val="18"/>
          <w:szCs w:val="18"/>
        </w:rPr>
        <w:t>ции</w:t>
      </w:r>
      <w:r w:rsidR="006C21A7" w:rsidRPr="004273DE">
        <w:rPr>
          <w:sz w:val="18"/>
          <w:szCs w:val="18"/>
        </w:rPr>
        <w:t>, а Исполнитель не вправе передавать указанные данные третьим лицам, за исключением случае</w:t>
      </w:r>
      <w:r w:rsidR="00C32050" w:rsidRPr="004273DE">
        <w:rPr>
          <w:sz w:val="18"/>
          <w:szCs w:val="18"/>
        </w:rPr>
        <w:t>в</w:t>
      </w:r>
      <w:r w:rsidR="006C21A7" w:rsidRPr="004273DE">
        <w:rPr>
          <w:sz w:val="18"/>
          <w:szCs w:val="18"/>
        </w:rPr>
        <w:t xml:space="preserve"> </w:t>
      </w:r>
      <w:r w:rsidR="00A9091E" w:rsidRPr="004273DE">
        <w:rPr>
          <w:sz w:val="18"/>
          <w:szCs w:val="18"/>
        </w:rPr>
        <w:t>предусмотренных настоящим Договором</w:t>
      </w:r>
      <w:r w:rsidR="006C21A7" w:rsidRPr="004273DE">
        <w:rPr>
          <w:sz w:val="18"/>
          <w:szCs w:val="18"/>
        </w:rPr>
        <w:t xml:space="preserve"> и/или случаев,</w:t>
      </w:r>
      <w:r w:rsidR="003537AF" w:rsidRPr="004273DE">
        <w:rPr>
          <w:sz w:val="18"/>
          <w:szCs w:val="18"/>
        </w:rPr>
        <w:t xml:space="preserve"> </w:t>
      </w:r>
      <w:r w:rsidR="006C21A7" w:rsidRPr="004273DE">
        <w:rPr>
          <w:sz w:val="18"/>
          <w:szCs w:val="18"/>
        </w:rPr>
        <w:t>предусмотренных действующим законодательством РФ.</w:t>
      </w:r>
    </w:p>
    <w:p w:rsidR="003537AF" w:rsidRPr="004273DE" w:rsidRDefault="009E24AD" w:rsidP="00F703A6">
      <w:pPr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Пациент </w:t>
      </w:r>
      <w:r w:rsidR="003537AF" w:rsidRPr="004273DE">
        <w:rPr>
          <w:sz w:val="18"/>
          <w:szCs w:val="18"/>
        </w:rPr>
        <w:t>не возражает против проведения видеонаблюдения в помещении Исполнителя (за исключением туалетных комнат), которое может проводит</w:t>
      </w:r>
      <w:r w:rsidR="00756A6A" w:rsidRPr="004273DE">
        <w:rPr>
          <w:sz w:val="18"/>
          <w:szCs w:val="18"/>
        </w:rPr>
        <w:t>ь</w:t>
      </w:r>
      <w:r w:rsidR="003537AF" w:rsidRPr="004273DE">
        <w:rPr>
          <w:sz w:val="18"/>
          <w:szCs w:val="18"/>
        </w:rPr>
        <w:t>ся Исполнителям в целях обеспечения безопасности посетителей (пациентов) и сотрудников, а также в целях улу</w:t>
      </w:r>
      <w:r w:rsidR="003537AF" w:rsidRPr="004273DE">
        <w:rPr>
          <w:sz w:val="18"/>
          <w:szCs w:val="18"/>
        </w:rPr>
        <w:t>ч</w:t>
      </w:r>
      <w:r w:rsidR="003537AF" w:rsidRPr="004273DE">
        <w:rPr>
          <w:sz w:val="18"/>
          <w:szCs w:val="18"/>
        </w:rPr>
        <w:t xml:space="preserve">шения качества обслуживания. </w:t>
      </w:r>
    </w:p>
    <w:p w:rsidR="00F327FE" w:rsidRPr="004273DE" w:rsidRDefault="00847F78" w:rsidP="00F703A6">
      <w:pPr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 </w:t>
      </w:r>
      <w:r w:rsidR="00F327FE" w:rsidRPr="004273DE">
        <w:rPr>
          <w:sz w:val="18"/>
          <w:szCs w:val="18"/>
        </w:rPr>
        <w:t>Если какое-либо из положений настоящего Договора будет признано судом недействительным или каким-либо иным образом л</w:t>
      </w:r>
      <w:r w:rsidR="00F327FE" w:rsidRPr="004273DE">
        <w:rPr>
          <w:sz w:val="18"/>
          <w:szCs w:val="18"/>
        </w:rPr>
        <w:t>и</w:t>
      </w:r>
      <w:r w:rsidR="00F327FE" w:rsidRPr="004273DE">
        <w:rPr>
          <w:sz w:val="18"/>
          <w:szCs w:val="18"/>
        </w:rPr>
        <w:t>шенным законной силы, оставшаяся часть Договора сохранится в силе, а недействительное или недействующее положение замен</w:t>
      </w:r>
      <w:r w:rsidR="00F327FE" w:rsidRPr="004273DE">
        <w:rPr>
          <w:sz w:val="18"/>
          <w:szCs w:val="18"/>
        </w:rPr>
        <w:t>я</w:t>
      </w:r>
      <w:r w:rsidR="00F327FE" w:rsidRPr="004273DE">
        <w:rPr>
          <w:sz w:val="18"/>
          <w:szCs w:val="18"/>
        </w:rPr>
        <w:t>ется законным положением  по возможности более близким по целям или действию к первоначальному положению.</w:t>
      </w:r>
    </w:p>
    <w:p w:rsidR="005B3316" w:rsidRPr="004273DE" w:rsidRDefault="005B3316" w:rsidP="00A03F03">
      <w:pPr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Все приложения и дополнения </w:t>
      </w:r>
      <w:r w:rsidR="00964FA5" w:rsidRPr="004273DE">
        <w:rPr>
          <w:sz w:val="18"/>
          <w:szCs w:val="18"/>
        </w:rPr>
        <w:t xml:space="preserve">к настоящему Договору </w:t>
      </w:r>
      <w:r w:rsidRPr="004273DE">
        <w:rPr>
          <w:sz w:val="18"/>
          <w:szCs w:val="18"/>
        </w:rPr>
        <w:t xml:space="preserve">являются </w:t>
      </w:r>
      <w:r w:rsidR="00964FA5" w:rsidRPr="004273DE">
        <w:rPr>
          <w:sz w:val="18"/>
          <w:szCs w:val="18"/>
        </w:rPr>
        <w:t xml:space="preserve">его </w:t>
      </w:r>
      <w:r w:rsidRPr="004273DE">
        <w:rPr>
          <w:sz w:val="18"/>
          <w:szCs w:val="18"/>
        </w:rPr>
        <w:t>неотъемлемой частью.</w:t>
      </w:r>
    </w:p>
    <w:p w:rsidR="00E94267" w:rsidRPr="004273DE" w:rsidRDefault="00056C67" w:rsidP="00A03F03">
      <w:pPr>
        <w:numPr>
          <w:ilvl w:val="1"/>
          <w:numId w:val="10"/>
        </w:num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 </w:t>
      </w:r>
      <w:r w:rsidR="00E94267" w:rsidRPr="004273DE">
        <w:rPr>
          <w:sz w:val="18"/>
          <w:szCs w:val="18"/>
        </w:rPr>
        <w:t>Во всем ином, что не предусмотрено настоящим Договором, Стороны руководствуются положениями действующего законодател</w:t>
      </w:r>
      <w:r w:rsidR="00E94267" w:rsidRPr="004273DE">
        <w:rPr>
          <w:sz w:val="18"/>
          <w:szCs w:val="18"/>
        </w:rPr>
        <w:t>ь</w:t>
      </w:r>
      <w:r w:rsidR="00E94267" w:rsidRPr="004273DE">
        <w:rPr>
          <w:sz w:val="18"/>
          <w:szCs w:val="18"/>
        </w:rPr>
        <w:t>ства РФ.</w:t>
      </w:r>
    </w:p>
    <w:p w:rsidR="00F41BBE" w:rsidRPr="004273DE" w:rsidRDefault="00847F78">
      <w:pPr>
        <w:numPr>
          <w:ilvl w:val="1"/>
          <w:numId w:val="10"/>
        </w:numPr>
        <w:rPr>
          <w:sz w:val="18"/>
          <w:szCs w:val="18"/>
        </w:rPr>
      </w:pPr>
      <w:r w:rsidRPr="004273DE">
        <w:rPr>
          <w:sz w:val="18"/>
          <w:szCs w:val="18"/>
        </w:rPr>
        <w:t xml:space="preserve"> </w:t>
      </w:r>
      <w:r w:rsidR="00F41BBE" w:rsidRPr="004273DE">
        <w:rPr>
          <w:sz w:val="18"/>
          <w:szCs w:val="18"/>
        </w:rPr>
        <w:t>Договор составлен в двух экземплярах, каждый из которых имеет одинаковую юридическую силу.</w:t>
      </w:r>
      <w:r w:rsidR="003224F7" w:rsidRPr="004273DE">
        <w:rPr>
          <w:sz w:val="18"/>
          <w:szCs w:val="18"/>
        </w:rPr>
        <w:t xml:space="preserve"> В случае</w:t>
      </w:r>
      <w:r w:rsidR="002279BE" w:rsidRPr="004273DE">
        <w:rPr>
          <w:sz w:val="18"/>
          <w:szCs w:val="18"/>
        </w:rPr>
        <w:t>,</w:t>
      </w:r>
      <w:r w:rsidR="003224F7" w:rsidRPr="004273DE">
        <w:rPr>
          <w:sz w:val="18"/>
          <w:szCs w:val="18"/>
        </w:rPr>
        <w:t xml:space="preserve"> если медицинские у</w:t>
      </w:r>
      <w:r w:rsidR="003224F7" w:rsidRPr="004273DE">
        <w:rPr>
          <w:sz w:val="18"/>
          <w:szCs w:val="18"/>
        </w:rPr>
        <w:t>с</w:t>
      </w:r>
      <w:r w:rsidR="003224F7" w:rsidRPr="004273DE">
        <w:rPr>
          <w:sz w:val="18"/>
          <w:szCs w:val="18"/>
        </w:rPr>
        <w:t>луги оплачиваются Заказчиком</w:t>
      </w:r>
      <w:r w:rsidR="002279BE" w:rsidRPr="004273DE">
        <w:rPr>
          <w:sz w:val="18"/>
          <w:szCs w:val="18"/>
        </w:rPr>
        <w:t xml:space="preserve">, </w:t>
      </w:r>
      <w:r w:rsidR="003224F7" w:rsidRPr="004273DE">
        <w:rPr>
          <w:sz w:val="18"/>
          <w:szCs w:val="18"/>
        </w:rPr>
        <w:t xml:space="preserve"> договор составляется в 3 экземплярах, один из</w:t>
      </w:r>
      <w:r w:rsidR="00363786" w:rsidRPr="004273DE">
        <w:rPr>
          <w:sz w:val="18"/>
          <w:szCs w:val="18"/>
        </w:rPr>
        <w:t xml:space="preserve"> которых находится у Исполнителя, второй – у Зака</w:t>
      </w:r>
      <w:r w:rsidR="00363786" w:rsidRPr="004273DE">
        <w:rPr>
          <w:sz w:val="18"/>
          <w:szCs w:val="18"/>
        </w:rPr>
        <w:t>з</w:t>
      </w:r>
      <w:r w:rsidR="00363786" w:rsidRPr="004273DE">
        <w:rPr>
          <w:sz w:val="18"/>
          <w:szCs w:val="18"/>
        </w:rPr>
        <w:t>чика, третий – у Пациента.</w:t>
      </w:r>
    </w:p>
    <w:p w:rsidR="00593FA9" w:rsidRPr="004273DE" w:rsidRDefault="00593FA9" w:rsidP="00593FA9">
      <w:pPr>
        <w:jc w:val="both"/>
        <w:rPr>
          <w:sz w:val="18"/>
          <w:szCs w:val="18"/>
        </w:rPr>
      </w:pPr>
      <w:r w:rsidRPr="004273DE">
        <w:rPr>
          <w:sz w:val="18"/>
          <w:szCs w:val="18"/>
        </w:rPr>
        <w:t>10.12</w:t>
      </w:r>
      <w:r w:rsidR="00847F78" w:rsidRPr="004273DE">
        <w:rPr>
          <w:sz w:val="18"/>
          <w:szCs w:val="18"/>
        </w:rPr>
        <w:t xml:space="preserve"> </w:t>
      </w:r>
      <w:r w:rsidRPr="004273DE">
        <w:rPr>
          <w:sz w:val="18"/>
          <w:szCs w:val="18"/>
        </w:rPr>
        <w:t xml:space="preserve">В случае возникновения каких-либо предложений, Пациент вправе информировать Исполнителя  по: </w:t>
      </w:r>
    </w:p>
    <w:p w:rsidR="00593FA9" w:rsidRPr="004273DE" w:rsidRDefault="00593FA9" w:rsidP="00593FA9">
      <w:p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           </w:t>
      </w:r>
      <w:r w:rsidRPr="004273DE">
        <w:rPr>
          <w:sz w:val="18"/>
          <w:szCs w:val="18"/>
          <w:lang w:val="en-US"/>
        </w:rPr>
        <w:t>e</w:t>
      </w:r>
      <w:r w:rsidRPr="004273DE">
        <w:rPr>
          <w:sz w:val="18"/>
          <w:szCs w:val="18"/>
        </w:rPr>
        <w:t>-</w:t>
      </w:r>
      <w:r w:rsidRPr="004273DE">
        <w:rPr>
          <w:sz w:val="18"/>
          <w:szCs w:val="18"/>
          <w:lang w:val="en-US"/>
        </w:rPr>
        <w:t>mail</w:t>
      </w:r>
      <w:r w:rsidRPr="004273DE">
        <w:rPr>
          <w:sz w:val="18"/>
          <w:szCs w:val="18"/>
        </w:rPr>
        <w:t xml:space="preserve">: </w:t>
      </w:r>
      <w:hyperlink r:id="rId8" w:history="1">
        <w:r w:rsidRPr="004273DE">
          <w:rPr>
            <w:rStyle w:val="ac"/>
            <w:color w:val="auto"/>
            <w:sz w:val="18"/>
            <w:szCs w:val="18"/>
            <w:lang w:val="en-US"/>
          </w:rPr>
          <w:t>otziv</w:t>
        </w:r>
        <w:r w:rsidRPr="004273DE">
          <w:rPr>
            <w:rStyle w:val="ac"/>
            <w:color w:val="auto"/>
            <w:sz w:val="18"/>
            <w:szCs w:val="18"/>
          </w:rPr>
          <w:t>@</w:t>
        </w:r>
        <w:r w:rsidRPr="004273DE">
          <w:rPr>
            <w:rStyle w:val="ac"/>
            <w:color w:val="auto"/>
            <w:sz w:val="18"/>
            <w:szCs w:val="18"/>
            <w:lang w:val="en-US"/>
          </w:rPr>
          <w:t>vse</w:t>
        </w:r>
        <w:r w:rsidRPr="004273DE">
          <w:rPr>
            <w:rStyle w:val="ac"/>
            <w:color w:val="auto"/>
            <w:sz w:val="18"/>
            <w:szCs w:val="18"/>
          </w:rPr>
          <w:t>-</w:t>
        </w:r>
        <w:r w:rsidRPr="004273DE">
          <w:rPr>
            <w:rStyle w:val="ac"/>
            <w:color w:val="auto"/>
            <w:sz w:val="18"/>
            <w:szCs w:val="18"/>
            <w:lang w:val="en-US"/>
          </w:rPr>
          <w:t>svoi</w:t>
        </w:r>
        <w:r w:rsidRPr="004273DE">
          <w:rPr>
            <w:rStyle w:val="ac"/>
            <w:color w:val="auto"/>
            <w:sz w:val="18"/>
            <w:szCs w:val="18"/>
          </w:rPr>
          <w:t>.</w:t>
        </w:r>
        <w:r w:rsidRPr="004273DE">
          <w:rPr>
            <w:rStyle w:val="ac"/>
            <w:color w:val="auto"/>
            <w:sz w:val="18"/>
            <w:szCs w:val="18"/>
            <w:lang w:val="en-US"/>
          </w:rPr>
          <w:t>ru</w:t>
        </w:r>
      </w:hyperlink>
      <w:r w:rsidRPr="004273DE">
        <w:rPr>
          <w:sz w:val="18"/>
          <w:szCs w:val="18"/>
        </w:rPr>
        <w:t xml:space="preserve"> </w:t>
      </w:r>
      <w:r w:rsidR="00056C67" w:rsidRPr="004273DE">
        <w:rPr>
          <w:sz w:val="18"/>
          <w:szCs w:val="18"/>
        </w:rPr>
        <w:t xml:space="preserve"> или тел.+7(495)</w:t>
      </w:r>
      <w:r w:rsidRPr="004273DE">
        <w:rPr>
          <w:sz w:val="18"/>
          <w:szCs w:val="18"/>
        </w:rPr>
        <w:t>789-44-44.</w:t>
      </w:r>
    </w:p>
    <w:p w:rsidR="005A684E" w:rsidRPr="004273DE" w:rsidRDefault="00F73034" w:rsidP="007A585E">
      <w:pPr>
        <w:pStyle w:val="a7"/>
        <w:numPr>
          <w:ilvl w:val="0"/>
          <w:numId w:val="10"/>
        </w:numPr>
        <w:rPr>
          <w:b/>
          <w:sz w:val="18"/>
          <w:szCs w:val="18"/>
        </w:rPr>
      </w:pPr>
      <w:r w:rsidRPr="004273DE">
        <w:rPr>
          <w:b/>
          <w:sz w:val="18"/>
          <w:szCs w:val="18"/>
        </w:rPr>
        <w:t>Реквизиты сторон</w:t>
      </w:r>
    </w:p>
    <w:p w:rsidR="00D22FEF" w:rsidRPr="004273DE" w:rsidRDefault="004101CA" w:rsidP="00D22FEF">
      <w:pPr>
        <w:numPr>
          <w:ilvl w:val="0"/>
          <w:numId w:val="28"/>
        </w:numPr>
        <w:suppressAutoHyphens/>
        <w:jc w:val="both"/>
        <w:rPr>
          <w:b/>
          <w:sz w:val="18"/>
          <w:szCs w:val="18"/>
        </w:rPr>
      </w:pPr>
      <w:r w:rsidRPr="004273DE">
        <w:rPr>
          <w:bCs/>
          <w:sz w:val="18"/>
          <w:szCs w:val="18"/>
        </w:rPr>
        <w:t xml:space="preserve">ИСПОЛНИТЕЛЬ: </w:t>
      </w:r>
      <w:r w:rsidRPr="004273DE">
        <w:rPr>
          <w:b/>
          <w:sz w:val="18"/>
          <w:szCs w:val="18"/>
        </w:rPr>
        <w:t xml:space="preserve">: </w:t>
      </w:r>
      <w:r w:rsidR="00D22FEF" w:rsidRPr="004273DE">
        <w:rPr>
          <w:b/>
          <w:sz w:val="18"/>
          <w:szCs w:val="18"/>
        </w:rPr>
        <w:t>ООО «»</w:t>
      </w:r>
    </w:p>
    <w:p w:rsidR="00087BFA" w:rsidRPr="004273DE" w:rsidRDefault="00087BFA" w:rsidP="00D22FEF">
      <w:pPr>
        <w:numPr>
          <w:ilvl w:val="0"/>
          <w:numId w:val="28"/>
        </w:numPr>
        <w:suppressAutoHyphens/>
        <w:jc w:val="both"/>
        <w:rPr>
          <w:b/>
          <w:sz w:val="18"/>
          <w:szCs w:val="18"/>
        </w:rPr>
      </w:pPr>
    </w:p>
    <w:p w:rsidR="00CB6B45" w:rsidRPr="004273DE" w:rsidRDefault="00CB6B45" w:rsidP="00CB6B45">
      <w:pPr>
        <w:rPr>
          <w:sz w:val="18"/>
          <w:szCs w:val="18"/>
        </w:rPr>
      </w:pPr>
    </w:p>
    <w:p w:rsidR="00324142" w:rsidRPr="004273DE" w:rsidRDefault="00324142" w:rsidP="00CB6B45">
      <w:pPr>
        <w:rPr>
          <w:sz w:val="18"/>
          <w:szCs w:val="18"/>
        </w:rPr>
      </w:pPr>
      <w:r w:rsidRPr="004273DE">
        <w:rPr>
          <w:sz w:val="18"/>
          <w:szCs w:val="18"/>
        </w:rPr>
        <w:t>____________________________________________</w:t>
      </w:r>
    </w:p>
    <w:p w:rsidR="00324142" w:rsidRPr="004273DE" w:rsidRDefault="00324142" w:rsidP="00CB6B45">
      <w:pPr>
        <w:rPr>
          <w:sz w:val="18"/>
          <w:szCs w:val="18"/>
        </w:rPr>
      </w:pPr>
    </w:p>
    <w:p w:rsidR="00324142" w:rsidRPr="004273DE" w:rsidRDefault="00324142" w:rsidP="00CB6B45">
      <w:pPr>
        <w:rPr>
          <w:sz w:val="18"/>
          <w:szCs w:val="18"/>
        </w:rPr>
      </w:pPr>
    </w:p>
    <w:p w:rsidR="004101CA" w:rsidRPr="004273DE" w:rsidRDefault="004101CA" w:rsidP="00D22FEF">
      <w:pPr>
        <w:numPr>
          <w:ilvl w:val="0"/>
          <w:numId w:val="28"/>
        </w:numPr>
        <w:suppressAutoHyphens/>
        <w:jc w:val="both"/>
        <w:rPr>
          <w:sz w:val="18"/>
          <w:szCs w:val="18"/>
        </w:rPr>
      </w:pPr>
      <w:r w:rsidRPr="004273DE">
        <w:rPr>
          <w:b/>
          <w:sz w:val="18"/>
          <w:szCs w:val="18"/>
        </w:rPr>
        <w:t xml:space="preserve"> </w:t>
      </w:r>
    </w:p>
    <w:p w:rsidR="00087BFA" w:rsidRPr="004273DE" w:rsidRDefault="004101CA" w:rsidP="00087BFA">
      <w:pPr>
        <w:pStyle w:val="af3"/>
        <w:spacing w:after="200" w:line="276" w:lineRule="auto"/>
        <w:ind w:left="0"/>
        <w:rPr>
          <w:sz w:val="18"/>
          <w:szCs w:val="18"/>
        </w:rPr>
      </w:pPr>
      <w:r w:rsidRPr="004273DE">
        <w:rPr>
          <w:sz w:val="18"/>
          <w:szCs w:val="18"/>
        </w:rPr>
        <w:t xml:space="preserve">                                                                                                Генеральный директор  ______________________ </w:t>
      </w:r>
      <w:r w:rsidR="00CB6B45" w:rsidRPr="004273DE">
        <w:rPr>
          <w:sz w:val="18"/>
          <w:szCs w:val="18"/>
        </w:rPr>
        <w:t xml:space="preserve"> </w:t>
      </w:r>
    </w:p>
    <w:p w:rsidR="004101CA" w:rsidRPr="004273DE" w:rsidRDefault="004101CA" w:rsidP="00087BFA">
      <w:pPr>
        <w:pStyle w:val="af3"/>
        <w:spacing w:after="200" w:line="276" w:lineRule="auto"/>
        <w:ind w:left="0"/>
        <w:rPr>
          <w:sz w:val="18"/>
          <w:szCs w:val="18"/>
          <w:lang w:val="uk-UA"/>
        </w:rPr>
      </w:pPr>
      <w:r w:rsidRPr="004273DE">
        <w:rPr>
          <w:b/>
          <w:sz w:val="18"/>
          <w:szCs w:val="18"/>
        </w:rPr>
        <w:t>ПАЦИЕНТ</w:t>
      </w:r>
      <w:r w:rsidRPr="004273DE">
        <w:rPr>
          <w:sz w:val="18"/>
          <w:szCs w:val="18"/>
        </w:rPr>
        <w:t>:</w:t>
      </w:r>
    </w:p>
    <w:p w:rsidR="004101CA" w:rsidRPr="004273DE" w:rsidRDefault="004101CA" w:rsidP="004101CA">
      <w:pPr>
        <w:rPr>
          <w:sz w:val="18"/>
          <w:szCs w:val="18"/>
        </w:rPr>
      </w:pPr>
      <w:r w:rsidRPr="004273DE">
        <w:rPr>
          <w:sz w:val="18"/>
          <w:szCs w:val="18"/>
        </w:rPr>
        <w:t>Паспорт: _______ № _________ выдан ____________________________________________________________________________________ «____» _____________ 20__ г., код подразделения __________________________________________________________________________</w:t>
      </w:r>
    </w:p>
    <w:p w:rsidR="004101CA" w:rsidRPr="004273DE" w:rsidRDefault="004101CA" w:rsidP="004101CA">
      <w:pPr>
        <w:rPr>
          <w:sz w:val="18"/>
          <w:szCs w:val="18"/>
        </w:rPr>
      </w:pPr>
      <w:r w:rsidRPr="004273DE">
        <w:rPr>
          <w:sz w:val="18"/>
          <w:szCs w:val="18"/>
        </w:rPr>
        <w:t xml:space="preserve">Адрес регистрации: ____________________________________________________________________________________________________  </w:t>
      </w:r>
    </w:p>
    <w:p w:rsidR="004101CA" w:rsidRPr="004273DE" w:rsidRDefault="004101CA" w:rsidP="004101CA">
      <w:pPr>
        <w:rPr>
          <w:sz w:val="18"/>
          <w:szCs w:val="18"/>
        </w:rPr>
      </w:pPr>
      <w:r w:rsidRPr="004273DE">
        <w:rPr>
          <w:sz w:val="18"/>
          <w:szCs w:val="18"/>
        </w:rPr>
        <w:t xml:space="preserve">Адрес фактического проживания: ________________________________________________________________________________________  </w:t>
      </w:r>
    </w:p>
    <w:p w:rsidR="004101CA" w:rsidRPr="004273DE" w:rsidRDefault="004101CA" w:rsidP="004101CA">
      <w:pPr>
        <w:rPr>
          <w:sz w:val="18"/>
          <w:szCs w:val="18"/>
        </w:rPr>
      </w:pPr>
      <w:r w:rsidRPr="004273DE">
        <w:rPr>
          <w:sz w:val="18"/>
          <w:szCs w:val="18"/>
        </w:rPr>
        <w:t>С Положением об установлении гарантийного срока и срока службы при оказании стоматологической помощи, утвержденным Исполн</w:t>
      </w:r>
      <w:r w:rsidRPr="004273DE">
        <w:rPr>
          <w:sz w:val="18"/>
          <w:szCs w:val="18"/>
        </w:rPr>
        <w:t>и</w:t>
      </w:r>
      <w:r w:rsidRPr="004273DE">
        <w:rPr>
          <w:sz w:val="18"/>
          <w:szCs w:val="18"/>
        </w:rPr>
        <w:t>телем, ознакомлен.</w:t>
      </w:r>
      <w:r w:rsidRPr="004273DE">
        <w:rPr>
          <w:sz w:val="18"/>
          <w:szCs w:val="18"/>
        </w:rPr>
        <w:tab/>
      </w:r>
      <w:r w:rsidRPr="004273DE">
        <w:rPr>
          <w:sz w:val="18"/>
          <w:szCs w:val="18"/>
        </w:rPr>
        <w:tab/>
      </w:r>
      <w:r w:rsidRPr="004273DE">
        <w:rPr>
          <w:sz w:val="18"/>
          <w:szCs w:val="18"/>
        </w:rPr>
        <w:tab/>
        <w:t>_____________ /_____________________________________________/</w:t>
      </w:r>
    </w:p>
    <w:p w:rsidR="004101CA" w:rsidRPr="004273DE" w:rsidRDefault="004101CA" w:rsidP="004101CA">
      <w:pPr>
        <w:rPr>
          <w:sz w:val="18"/>
          <w:szCs w:val="18"/>
        </w:rPr>
      </w:pPr>
      <w:r w:rsidRPr="004273DE">
        <w:rPr>
          <w:b/>
          <w:sz w:val="18"/>
          <w:szCs w:val="18"/>
        </w:rPr>
        <w:t>ЗАКАЗЧИК</w:t>
      </w:r>
      <w:r w:rsidRPr="004273DE">
        <w:rPr>
          <w:sz w:val="18"/>
          <w:szCs w:val="18"/>
        </w:rPr>
        <w:t>: _______________________________________________________________________________________________</w:t>
      </w:r>
    </w:p>
    <w:p w:rsidR="004101CA" w:rsidRPr="004273DE" w:rsidRDefault="004101CA" w:rsidP="004101CA">
      <w:pPr>
        <w:rPr>
          <w:sz w:val="18"/>
          <w:szCs w:val="18"/>
        </w:rPr>
      </w:pPr>
      <w:r w:rsidRPr="004273DE">
        <w:rPr>
          <w:sz w:val="18"/>
          <w:szCs w:val="18"/>
        </w:rPr>
        <w:t xml:space="preserve">С порядком и условиями предоставления стоматологических услуг Пациенту, Заказчик ознакомлен и согласен. </w:t>
      </w:r>
    </w:p>
    <w:p w:rsidR="004101CA" w:rsidRPr="004273DE" w:rsidRDefault="004101CA" w:rsidP="004101CA">
      <w:pPr>
        <w:rPr>
          <w:sz w:val="18"/>
          <w:szCs w:val="18"/>
        </w:rPr>
      </w:pPr>
      <w:r w:rsidRPr="004273DE">
        <w:rPr>
          <w:sz w:val="18"/>
          <w:szCs w:val="18"/>
        </w:rPr>
        <w:t>Оплату по договору № ___________ от «___» _________________ 201_ года гарантирую.</w:t>
      </w:r>
    </w:p>
    <w:p w:rsidR="004101CA" w:rsidRPr="004273DE" w:rsidRDefault="004101CA" w:rsidP="004101CA">
      <w:pPr>
        <w:rPr>
          <w:sz w:val="18"/>
          <w:szCs w:val="18"/>
        </w:rPr>
      </w:pPr>
      <w:r w:rsidRPr="004273DE">
        <w:rPr>
          <w:sz w:val="18"/>
          <w:szCs w:val="18"/>
        </w:rPr>
        <w:t>Паспорт: _______ № _________ выдан _________________________________________________________________________ «____» _____________ 20__ г., код подразделения _________________________</w:t>
      </w:r>
    </w:p>
    <w:p w:rsidR="004101CA" w:rsidRPr="004273DE" w:rsidRDefault="004101CA" w:rsidP="004101CA">
      <w:pPr>
        <w:rPr>
          <w:sz w:val="18"/>
          <w:szCs w:val="18"/>
        </w:rPr>
      </w:pPr>
    </w:p>
    <w:p w:rsidR="004101CA" w:rsidRPr="004273DE" w:rsidRDefault="004101CA" w:rsidP="004101CA">
      <w:pPr>
        <w:jc w:val="both"/>
        <w:rPr>
          <w:sz w:val="18"/>
          <w:szCs w:val="18"/>
        </w:rPr>
      </w:pPr>
      <w:r w:rsidRPr="004273DE">
        <w:rPr>
          <w:sz w:val="18"/>
          <w:szCs w:val="18"/>
        </w:rPr>
        <w:t xml:space="preserve">Адрес: ___________________________________________________________________________________________________  </w:t>
      </w:r>
    </w:p>
    <w:p w:rsidR="004101CA" w:rsidRPr="004273DE" w:rsidRDefault="004101CA" w:rsidP="004101CA">
      <w:pPr>
        <w:rPr>
          <w:sz w:val="18"/>
          <w:szCs w:val="18"/>
        </w:rPr>
      </w:pPr>
    </w:p>
    <w:p w:rsidR="004101CA" w:rsidRPr="004273DE" w:rsidRDefault="004101CA" w:rsidP="004101CA">
      <w:pPr>
        <w:pStyle w:val="a7"/>
        <w:ind w:left="340"/>
        <w:rPr>
          <w:b/>
          <w:sz w:val="18"/>
          <w:szCs w:val="18"/>
        </w:rPr>
      </w:pPr>
      <w:r w:rsidRPr="004273DE">
        <w:rPr>
          <w:sz w:val="18"/>
          <w:szCs w:val="18"/>
        </w:rPr>
        <w:t xml:space="preserve">                                                                           _____________ /_____________________________________________/</w:t>
      </w:r>
    </w:p>
    <w:sectPr w:rsidR="004101CA" w:rsidRPr="004273DE" w:rsidSect="001B5CF9">
      <w:footerReference w:type="even" r:id="rId9"/>
      <w:footerReference w:type="default" r:id="rId10"/>
      <w:pgSz w:w="11906" w:h="16838"/>
      <w:pgMar w:top="567" w:right="567" w:bottom="70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C7" w:rsidRDefault="007622C7">
      <w:r>
        <w:separator/>
      </w:r>
    </w:p>
  </w:endnote>
  <w:endnote w:type="continuationSeparator" w:id="1">
    <w:p w:rsidR="007622C7" w:rsidRDefault="0076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73" w:rsidRDefault="00931A1C" w:rsidP="00F41BBE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31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3173" w:rsidRDefault="00333173" w:rsidP="0033317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73" w:rsidRDefault="00931A1C" w:rsidP="00F41BBE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317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355D">
      <w:rPr>
        <w:rStyle w:val="aa"/>
        <w:noProof/>
      </w:rPr>
      <w:t>1</w:t>
    </w:r>
    <w:r>
      <w:rPr>
        <w:rStyle w:val="aa"/>
      </w:rPr>
      <w:fldChar w:fldCharType="end"/>
    </w:r>
  </w:p>
  <w:p w:rsidR="00333173" w:rsidRDefault="00333173" w:rsidP="0033317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C7" w:rsidRDefault="007622C7">
      <w:r>
        <w:separator/>
      </w:r>
    </w:p>
  </w:footnote>
  <w:footnote w:type="continuationSeparator" w:id="1">
    <w:p w:rsidR="007622C7" w:rsidRDefault="00762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40D27"/>
    <w:multiLevelType w:val="multilevel"/>
    <w:tmpl w:val="3410D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153723C"/>
    <w:multiLevelType w:val="hybridMultilevel"/>
    <w:tmpl w:val="1040CA6A"/>
    <w:lvl w:ilvl="0" w:tplc="D4CAC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629BB"/>
    <w:multiLevelType w:val="hybridMultilevel"/>
    <w:tmpl w:val="498255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0EE28D0"/>
    <w:multiLevelType w:val="multilevel"/>
    <w:tmpl w:val="F6943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942289A"/>
    <w:multiLevelType w:val="hybridMultilevel"/>
    <w:tmpl w:val="E72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5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90231F"/>
    <w:multiLevelType w:val="hybridMultilevel"/>
    <w:tmpl w:val="4748247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25A4347F"/>
    <w:multiLevelType w:val="hybridMultilevel"/>
    <w:tmpl w:val="5B7284A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9">
    <w:nsid w:val="29402747"/>
    <w:multiLevelType w:val="hybridMultilevel"/>
    <w:tmpl w:val="25743F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CF6F4B"/>
    <w:multiLevelType w:val="hybridMultilevel"/>
    <w:tmpl w:val="4828AC14"/>
    <w:lvl w:ilvl="0" w:tplc="416641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31A21B9"/>
    <w:multiLevelType w:val="hybridMultilevel"/>
    <w:tmpl w:val="D34EDE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5C64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F392A3D"/>
    <w:multiLevelType w:val="multilevel"/>
    <w:tmpl w:val="80C22D5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4B40139D"/>
    <w:multiLevelType w:val="hybridMultilevel"/>
    <w:tmpl w:val="06E6196C"/>
    <w:lvl w:ilvl="0" w:tplc="41E2FBDE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70CC9"/>
    <w:multiLevelType w:val="multilevel"/>
    <w:tmpl w:val="62B6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B2D0A"/>
    <w:multiLevelType w:val="multilevel"/>
    <w:tmpl w:val="80C22D5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4F8B49BB"/>
    <w:multiLevelType w:val="hybridMultilevel"/>
    <w:tmpl w:val="066A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B3066"/>
    <w:multiLevelType w:val="multilevel"/>
    <w:tmpl w:val="F810370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576C0AC1"/>
    <w:multiLevelType w:val="multilevel"/>
    <w:tmpl w:val="181C6980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5A4C71F5"/>
    <w:multiLevelType w:val="multilevel"/>
    <w:tmpl w:val="8632C1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b w:val="0"/>
      </w:rPr>
    </w:lvl>
  </w:abstractNum>
  <w:abstractNum w:abstractNumId="21">
    <w:nsid w:val="5AC16769"/>
    <w:multiLevelType w:val="hybridMultilevel"/>
    <w:tmpl w:val="DA1AB71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626E51D8"/>
    <w:multiLevelType w:val="multilevel"/>
    <w:tmpl w:val="03B20CF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>
    <w:nsid w:val="65B77BAF"/>
    <w:multiLevelType w:val="multilevel"/>
    <w:tmpl w:val="80C22D5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4">
    <w:nsid w:val="676D0F38"/>
    <w:multiLevelType w:val="hybridMultilevel"/>
    <w:tmpl w:val="72AC9146"/>
    <w:lvl w:ilvl="0" w:tplc="7B444B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61A0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77505A1"/>
    <w:multiLevelType w:val="multilevel"/>
    <w:tmpl w:val="4940974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B732DE6"/>
    <w:multiLevelType w:val="hybridMultilevel"/>
    <w:tmpl w:val="34A635EA"/>
    <w:lvl w:ilvl="0" w:tplc="D4CAC1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6"/>
  </w:num>
  <w:num w:numId="13">
    <w:abstractNumId w:val="13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4"/>
  </w:num>
  <w:num w:numId="18">
    <w:abstractNumId w:val="20"/>
  </w:num>
  <w:num w:numId="19">
    <w:abstractNumId w:val="21"/>
  </w:num>
  <w:num w:numId="20">
    <w:abstractNumId w:val="15"/>
  </w:num>
  <w:num w:numId="21">
    <w:abstractNumId w:val="26"/>
  </w:num>
  <w:num w:numId="22">
    <w:abstractNumId w:val="3"/>
  </w:num>
  <w:num w:numId="2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9"/>
  </w:num>
  <w:num w:numId="27">
    <w:abstractNumId w:val="17"/>
  </w:num>
  <w:num w:numId="28">
    <w:abstractNumId w:val="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activeWritingStyle w:appName="MSWord" w:lang="ru-RU" w:vendorID="1" w:dllVersion="512" w:checkStyle="1"/>
  <w:stylePaneFormatFilter w:val="3F01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173"/>
    <w:rsid w:val="00002839"/>
    <w:rsid w:val="00003A81"/>
    <w:rsid w:val="0000464D"/>
    <w:rsid w:val="000106E3"/>
    <w:rsid w:val="000129D2"/>
    <w:rsid w:val="00012CB2"/>
    <w:rsid w:val="00015784"/>
    <w:rsid w:val="00026BDA"/>
    <w:rsid w:val="00030927"/>
    <w:rsid w:val="00037207"/>
    <w:rsid w:val="00040086"/>
    <w:rsid w:val="000517D3"/>
    <w:rsid w:val="00053D12"/>
    <w:rsid w:val="0005488C"/>
    <w:rsid w:val="00056C67"/>
    <w:rsid w:val="000720DF"/>
    <w:rsid w:val="00076291"/>
    <w:rsid w:val="000776CE"/>
    <w:rsid w:val="000840CD"/>
    <w:rsid w:val="00087BFA"/>
    <w:rsid w:val="000B792A"/>
    <w:rsid w:val="000C3BDA"/>
    <w:rsid w:val="000D467F"/>
    <w:rsid w:val="000E135E"/>
    <w:rsid w:val="000E7669"/>
    <w:rsid w:val="000E7F54"/>
    <w:rsid w:val="000F163F"/>
    <w:rsid w:val="000F4922"/>
    <w:rsid w:val="000F5983"/>
    <w:rsid w:val="000F6244"/>
    <w:rsid w:val="000F7CC9"/>
    <w:rsid w:val="000F7EFC"/>
    <w:rsid w:val="00111AE4"/>
    <w:rsid w:val="001131BA"/>
    <w:rsid w:val="001223C3"/>
    <w:rsid w:val="00124C78"/>
    <w:rsid w:val="00127AA3"/>
    <w:rsid w:val="001322AC"/>
    <w:rsid w:val="00132B91"/>
    <w:rsid w:val="00136109"/>
    <w:rsid w:val="00140653"/>
    <w:rsid w:val="0014084A"/>
    <w:rsid w:val="00140AD6"/>
    <w:rsid w:val="00143DEF"/>
    <w:rsid w:val="001456F2"/>
    <w:rsid w:val="001515C3"/>
    <w:rsid w:val="001611E8"/>
    <w:rsid w:val="00162090"/>
    <w:rsid w:val="0016580B"/>
    <w:rsid w:val="0016673F"/>
    <w:rsid w:val="00166863"/>
    <w:rsid w:val="00166B12"/>
    <w:rsid w:val="00172F2C"/>
    <w:rsid w:val="00173E6E"/>
    <w:rsid w:val="001824FF"/>
    <w:rsid w:val="001832EE"/>
    <w:rsid w:val="00183ECB"/>
    <w:rsid w:val="00186507"/>
    <w:rsid w:val="00187FEB"/>
    <w:rsid w:val="00191BA2"/>
    <w:rsid w:val="001934E4"/>
    <w:rsid w:val="00193D8D"/>
    <w:rsid w:val="001A3CC8"/>
    <w:rsid w:val="001A5228"/>
    <w:rsid w:val="001B3044"/>
    <w:rsid w:val="001B4946"/>
    <w:rsid w:val="001B511A"/>
    <w:rsid w:val="001B5CF9"/>
    <w:rsid w:val="001C5F8B"/>
    <w:rsid w:val="001C6336"/>
    <w:rsid w:val="001D42DC"/>
    <w:rsid w:val="001D4DA0"/>
    <w:rsid w:val="001F5B28"/>
    <w:rsid w:val="001F5BA9"/>
    <w:rsid w:val="00227579"/>
    <w:rsid w:val="002279BE"/>
    <w:rsid w:val="002404F4"/>
    <w:rsid w:val="00241CDA"/>
    <w:rsid w:val="0026205B"/>
    <w:rsid w:val="00267AAE"/>
    <w:rsid w:val="00274B55"/>
    <w:rsid w:val="002755BC"/>
    <w:rsid w:val="00277017"/>
    <w:rsid w:val="0028006F"/>
    <w:rsid w:val="00281D1C"/>
    <w:rsid w:val="0028216D"/>
    <w:rsid w:val="00287383"/>
    <w:rsid w:val="0029424B"/>
    <w:rsid w:val="002A1F20"/>
    <w:rsid w:val="002A4E90"/>
    <w:rsid w:val="002A6211"/>
    <w:rsid w:val="002B16EB"/>
    <w:rsid w:val="002C304E"/>
    <w:rsid w:val="002C5DC8"/>
    <w:rsid w:val="002E1795"/>
    <w:rsid w:val="002E6400"/>
    <w:rsid w:val="002F1147"/>
    <w:rsid w:val="002F3C3F"/>
    <w:rsid w:val="002F528C"/>
    <w:rsid w:val="002F54B9"/>
    <w:rsid w:val="002F5796"/>
    <w:rsid w:val="00307FF4"/>
    <w:rsid w:val="003118BA"/>
    <w:rsid w:val="003119CE"/>
    <w:rsid w:val="00316F1A"/>
    <w:rsid w:val="003211C2"/>
    <w:rsid w:val="00321ECB"/>
    <w:rsid w:val="003222F3"/>
    <w:rsid w:val="003224F7"/>
    <w:rsid w:val="00324142"/>
    <w:rsid w:val="00333173"/>
    <w:rsid w:val="0033578C"/>
    <w:rsid w:val="003364BB"/>
    <w:rsid w:val="00337A98"/>
    <w:rsid w:val="00342D7E"/>
    <w:rsid w:val="003537AF"/>
    <w:rsid w:val="0035633A"/>
    <w:rsid w:val="00361194"/>
    <w:rsid w:val="003635C5"/>
    <w:rsid w:val="00363786"/>
    <w:rsid w:val="0036586E"/>
    <w:rsid w:val="00366EF1"/>
    <w:rsid w:val="00370BBA"/>
    <w:rsid w:val="003713FD"/>
    <w:rsid w:val="0037190F"/>
    <w:rsid w:val="00380E3C"/>
    <w:rsid w:val="0038188D"/>
    <w:rsid w:val="00382E9A"/>
    <w:rsid w:val="00383148"/>
    <w:rsid w:val="00384442"/>
    <w:rsid w:val="00385ED4"/>
    <w:rsid w:val="00391C0F"/>
    <w:rsid w:val="00393CA3"/>
    <w:rsid w:val="0039412D"/>
    <w:rsid w:val="0039438A"/>
    <w:rsid w:val="00394FC1"/>
    <w:rsid w:val="003A0ABA"/>
    <w:rsid w:val="003A564E"/>
    <w:rsid w:val="003A6728"/>
    <w:rsid w:val="003B0892"/>
    <w:rsid w:val="003B6DE5"/>
    <w:rsid w:val="003C34B4"/>
    <w:rsid w:val="003D42DC"/>
    <w:rsid w:val="003D5E97"/>
    <w:rsid w:val="003D767E"/>
    <w:rsid w:val="003F1D56"/>
    <w:rsid w:val="003F1ED3"/>
    <w:rsid w:val="00402153"/>
    <w:rsid w:val="00406B8F"/>
    <w:rsid w:val="004101CA"/>
    <w:rsid w:val="004133AC"/>
    <w:rsid w:val="00413A67"/>
    <w:rsid w:val="00416F5B"/>
    <w:rsid w:val="004273DE"/>
    <w:rsid w:val="004337C8"/>
    <w:rsid w:val="0043404C"/>
    <w:rsid w:val="004472E7"/>
    <w:rsid w:val="004578E6"/>
    <w:rsid w:val="004606B9"/>
    <w:rsid w:val="004628A6"/>
    <w:rsid w:val="0046350B"/>
    <w:rsid w:val="004644A1"/>
    <w:rsid w:val="00464C2F"/>
    <w:rsid w:val="004750FC"/>
    <w:rsid w:val="00480D0C"/>
    <w:rsid w:val="00481F91"/>
    <w:rsid w:val="004836E6"/>
    <w:rsid w:val="00484454"/>
    <w:rsid w:val="00486AEE"/>
    <w:rsid w:val="004906C4"/>
    <w:rsid w:val="00495ADB"/>
    <w:rsid w:val="00495EF3"/>
    <w:rsid w:val="004968DE"/>
    <w:rsid w:val="004A765A"/>
    <w:rsid w:val="004B2A26"/>
    <w:rsid w:val="004B4019"/>
    <w:rsid w:val="004C0A10"/>
    <w:rsid w:val="004C0F5C"/>
    <w:rsid w:val="004C4410"/>
    <w:rsid w:val="004C5064"/>
    <w:rsid w:val="004C5C96"/>
    <w:rsid w:val="004C6CBD"/>
    <w:rsid w:val="004D3DC5"/>
    <w:rsid w:val="004D674E"/>
    <w:rsid w:val="004D6B51"/>
    <w:rsid w:val="004D71A6"/>
    <w:rsid w:val="004F1B82"/>
    <w:rsid w:val="0050001B"/>
    <w:rsid w:val="00511945"/>
    <w:rsid w:val="00517349"/>
    <w:rsid w:val="005425BD"/>
    <w:rsid w:val="0054629D"/>
    <w:rsid w:val="00550737"/>
    <w:rsid w:val="00555C43"/>
    <w:rsid w:val="0055665E"/>
    <w:rsid w:val="005614D7"/>
    <w:rsid w:val="0056343E"/>
    <w:rsid w:val="005639C5"/>
    <w:rsid w:val="00564B9E"/>
    <w:rsid w:val="005708E7"/>
    <w:rsid w:val="00571C7F"/>
    <w:rsid w:val="00575BEB"/>
    <w:rsid w:val="00576D1E"/>
    <w:rsid w:val="00584707"/>
    <w:rsid w:val="00592AA6"/>
    <w:rsid w:val="00593FA9"/>
    <w:rsid w:val="00595BD5"/>
    <w:rsid w:val="00597777"/>
    <w:rsid w:val="005A50F3"/>
    <w:rsid w:val="005A684E"/>
    <w:rsid w:val="005B17F8"/>
    <w:rsid w:val="005B3316"/>
    <w:rsid w:val="005D1237"/>
    <w:rsid w:val="005D24A7"/>
    <w:rsid w:val="005D47C7"/>
    <w:rsid w:val="005D7F53"/>
    <w:rsid w:val="005E14E3"/>
    <w:rsid w:val="005F0272"/>
    <w:rsid w:val="005F5975"/>
    <w:rsid w:val="00607FB3"/>
    <w:rsid w:val="00612FE6"/>
    <w:rsid w:val="0061708F"/>
    <w:rsid w:val="00617610"/>
    <w:rsid w:val="00622DF4"/>
    <w:rsid w:val="00627B78"/>
    <w:rsid w:val="00633424"/>
    <w:rsid w:val="00635C03"/>
    <w:rsid w:val="00642855"/>
    <w:rsid w:val="00643B4C"/>
    <w:rsid w:val="0065761B"/>
    <w:rsid w:val="006624B5"/>
    <w:rsid w:val="00665E18"/>
    <w:rsid w:val="00670CAF"/>
    <w:rsid w:val="006747AE"/>
    <w:rsid w:val="00680688"/>
    <w:rsid w:val="00683CC0"/>
    <w:rsid w:val="006854E8"/>
    <w:rsid w:val="00687CF3"/>
    <w:rsid w:val="006906C2"/>
    <w:rsid w:val="00692C91"/>
    <w:rsid w:val="00696E95"/>
    <w:rsid w:val="006A5562"/>
    <w:rsid w:val="006B0932"/>
    <w:rsid w:val="006B0AE8"/>
    <w:rsid w:val="006B1216"/>
    <w:rsid w:val="006C21A7"/>
    <w:rsid w:val="006C48DB"/>
    <w:rsid w:val="006D67E8"/>
    <w:rsid w:val="006E2444"/>
    <w:rsid w:val="006E2AD8"/>
    <w:rsid w:val="006E3945"/>
    <w:rsid w:val="006F0A34"/>
    <w:rsid w:val="006F6C2A"/>
    <w:rsid w:val="00700D98"/>
    <w:rsid w:val="007022FA"/>
    <w:rsid w:val="007023EC"/>
    <w:rsid w:val="00720166"/>
    <w:rsid w:val="00726F35"/>
    <w:rsid w:val="0073028E"/>
    <w:rsid w:val="00742251"/>
    <w:rsid w:val="007442A6"/>
    <w:rsid w:val="007446AC"/>
    <w:rsid w:val="007513AC"/>
    <w:rsid w:val="0075587D"/>
    <w:rsid w:val="00756A6A"/>
    <w:rsid w:val="00756F46"/>
    <w:rsid w:val="0076092B"/>
    <w:rsid w:val="007622C7"/>
    <w:rsid w:val="00762F9A"/>
    <w:rsid w:val="00765901"/>
    <w:rsid w:val="00770D02"/>
    <w:rsid w:val="00782D3E"/>
    <w:rsid w:val="0078608D"/>
    <w:rsid w:val="00786787"/>
    <w:rsid w:val="00791F14"/>
    <w:rsid w:val="00794B4A"/>
    <w:rsid w:val="007976C3"/>
    <w:rsid w:val="007A585E"/>
    <w:rsid w:val="007A7962"/>
    <w:rsid w:val="007B3EE1"/>
    <w:rsid w:val="007B48C6"/>
    <w:rsid w:val="007C5C2B"/>
    <w:rsid w:val="007C75F4"/>
    <w:rsid w:val="007C77EC"/>
    <w:rsid w:val="007D18C2"/>
    <w:rsid w:val="007D1C94"/>
    <w:rsid w:val="007D35CF"/>
    <w:rsid w:val="007D40C4"/>
    <w:rsid w:val="007E0F28"/>
    <w:rsid w:val="007E4F71"/>
    <w:rsid w:val="007E76E3"/>
    <w:rsid w:val="007F1C54"/>
    <w:rsid w:val="007F2BCA"/>
    <w:rsid w:val="007F7A5F"/>
    <w:rsid w:val="00810D54"/>
    <w:rsid w:val="008220E1"/>
    <w:rsid w:val="00826D5D"/>
    <w:rsid w:val="0083706C"/>
    <w:rsid w:val="00847F78"/>
    <w:rsid w:val="00851DEA"/>
    <w:rsid w:val="008632D5"/>
    <w:rsid w:val="008663DD"/>
    <w:rsid w:val="0086693C"/>
    <w:rsid w:val="00895162"/>
    <w:rsid w:val="00897579"/>
    <w:rsid w:val="008A6F45"/>
    <w:rsid w:val="008A70BE"/>
    <w:rsid w:val="008B2131"/>
    <w:rsid w:val="008C352B"/>
    <w:rsid w:val="008C38ED"/>
    <w:rsid w:val="008C69A3"/>
    <w:rsid w:val="008C77C6"/>
    <w:rsid w:val="008C7A1D"/>
    <w:rsid w:val="008D0807"/>
    <w:rsid w:val="008E29AA"/>
    <w:rsid w:val="008E6638"/>
    <w:rsid w:val="008E6F4A"/>
    <w:rsid w:val="008E7A2C"/>
    <w:rsid w:val="008F55DF"/>
    <w:rsid w:val="00914638"/>
    <w:rsid w:val="009146EB"/>
    <w:rsid w:val="00915C75"/>
    <w:rsid w:val="00921D0D"/>
    <w:rsid w:val="00926600"/>
    <w:rsid w:val="00927CD8"/>
    <w:rsid w:val="00931A1C"/>
    <w:rsid w:val="00941038"/>
    <w:rsid w:val="00942405"/>
    <w:rsid w:val="0094473D"/>
    <w:rsid w:val="009469EE"/>
    <w:rsid w:val="00956952"/>
    <w:rsid w:val="00962E56"/>
    <w:rsid w:val="00964F8A"/>
    <w:rsid w:val="00964FA5"/>
    <w:rsid w:val="009758C4"/>
    <w:rsid w:val="00990C35"/>
    <w:rsid w:val="00993346"/>
    <w:rsid w:val="00994A22"/>
    <w:rsid w:val="00995ABA"/>
    <w:rsid w:val="009B4B5F"/>
    <w:rsid w:val="009B71D1"/>
    <w:rsid w:val="009C14AF"/>
    <w:rsid w:val="009C4CE2"/>
    <w:rsid w:val="009C5F58"/>
    <w:rsid w:val="009D53BE"/>
    <w:rsid w:val="009D7DA4"/>
    <w:rsid w:val="009D7FAB"/>
    <w:rsid w:val="009E24AD"/>
    <w:rsid w:val="009E35B9"/>
    <w:rsid w:val="009E5014"/>
    <w:rsid w:val="009F3727"/>
    <w:rsid w:val="009F416F"/>
    <w:rsid w:val="009F49D6"/>
    <w:rsid w:val="009F532B"/>
    <w:rsid w:val="009F57D0"/>
    <w:rsid w:val="009F588C"/>
    <w:rsid w:val="009F5B9F"/>
    <w:rsid w:val="00A03F03"/>
    <w:rsid w:val="00A06D67"/>
    <w:rsid w:val="00A1368F"/>
    <w:rsid w:val="00A13A6E"/>
    <w:rsid w:val="00A17D1E"/>
    <w:rsid w:val="00A237D6"/>
    <w:rsid w:val="00A32BDF"/>
    <w:rsid w:val="00A35689"/>
    <w:rsid w:val="00A35B54"/>
    <w:rsid w:val="00A4369F"/>
    <w:rsid w:val="00A534E4"/>
    <w:rsid w:val="00A55130"/>
    <w:rsid w:val="00A55208"/>
    <w:rsid w:val="00A65ACB"/>
    <w:rsid w:val="00A67F3C"/>
    <w:rsid w:val="00A76410"/>
    <w:rsid w:val="00A76D7E"/>
    <w:rsid w:val="00A83680"/>
    <w:rsid w:val="00A9091E"/>
    <w:rsid w:val="00A92117"/>
    <w:rsid w:val="00AA46A6"/>
    <w:rsid w:val="00AB27C6"/>
    <w:rsid w:val="00AB6DA7"/>
    <w:rsid w:val="00AC3288"/>
    <w:rsid w:val="00AC3BF0"/>
    <w:rsid w:val="00AC40C0"/>
    <w:rsid w:val="00AC69AE"/>
    <w:rsid w:val="00AD0776"/>
    <w:rsid w:val="00AD144C"/>
    <w:rsid w:val="00AD65A5"/>
    <w:rsid w:val="00AD6DCA"/>
    <w:rsid w:val="00B03CB2"/>
    <w:rsid w:val="00B07F43"/>
    <w:rsid w:val="00B156AE"/>
    <w:rsid w:val="00B17EFA"/>
    <w:rsid w:val="00B21426"/>
    <w:rsid w:val="00B23A9E"/>
    <w:rsid w:val="00B2682B"/>
    <w:rsid w:val="00B33D44"/>
    <w:rsid w:val="00B41DB7"/>
    <w:rsid w:val="00B56EF2"/>
    <w:rsid w:val="00B6035B"/>
    <w:rsid w:val="00B6769B"/>
    <w:rsid w:val="00B74AF1"/>
    <w:rsid w:val="00B763C5"/>
    <w:rsid w:val="00B925F9"/>
    <w:rsid w:val="00B92998"/>
    <w:rsid w:val="00B95CCB"/>
    <w:rsid w:val="00BA54C3"/>
    <w:rsid w:val="00BA5D23"/>
    <w:rsid w:val="00BB37F8"/>
    <w:rsid w:val="00BB3DE4"/>
    <w:rsid w:val="00BC0E48"/>
    <w:rsid w:val="00BD0E22"/>
    <w:rsid w:val="00BD2E86"/>
    <w:rsid w:val="00BD3FED"/>
    <w:rsid w:val="00BE1030"/>
    <w:rsid w:val="00BE7599"/>
    <w:rsid w:val="00BF0035"/>
    <w:rsid w:val="00BF0D96"/>
    <w:rsid w:val="00BF1F15"/>
    <w:rsid w:val="00BF4566"/>
    <w:rsid w:val="00BF59B9"/>
    <w:rsid w:val="00C0019B"/>
    <w:rsid w:val="00C00492"/>
    <w:rsid w:val="00C02913"/>
    <w:rsid w:val="00C0421B"/>
    <w:rsid w:val="00C12EE0"/>
    <w:rsid w:val="00C131DE"/>
    <w:rsid w:val="00C13288"/>
    <w:rsid w:val="00C16225"/>
    <w:rsid w:val="00C17569"/>
    <w:rsid w:val="00C2625B"/>
    <w:rsid w:val="00C27513"/>
    <w:rsid w:val="00C32050"/>
    <w:rsid w:val="00C34423"/>
    <w:rsid w:val="00C37BCD"/>
    <w:rsid w:val="00C4428C"/>
    <w:rsid w:val="00C5247D"/>
    <w:rsid w:val="00C549A5"/>
    <w:rsid w:val="00C57772"/>
    <w:rsid w:val="00C64686"/>
    <w:rsid w:val="00C67035"/>
    <w:rsid w:val="00C70252"/>
    <w:rsid w:val="00C71423"/>
    <w:rsid w:val="00C71B47"/>
    <w:rsid w:val="00C738BF"/>
    <w:rsid w:val="00C74530"/>
    <w:rsid w:val="00C76863"/>
    <w:rsid w:val="00C77508"/>
    <w:rsid w:val="00C81D3D"/>
    <w:rsid w:val="00C82E3A"/>
    <w:rsid w:val="00C82FE8"/>
    <w:rsid w:val="00CB6B45"/>
    <w:rsid w:val="00CD1AB7"/>
    <w:rsid w:val="00CD4EE7"/>
    <w:rsid w:val="00CD4F02"/>
    <w:rsid w:val="00CE3F6E"/>
    <w:rsid w:val="00CE5AB1"/>
    <w:rsid w:val="00CF2474"/>
    <w:rsid w:val="00CF43B1"/>
    <w:rsid w:val="00D05DC7"/>
    <w:rsid w:val="00D073DC"/>
    <w:rsid w:val="00D13ECD"/>
    <w:rsid w:val="00D14B4A"/>
    <w:rsid w:val="00D15210"/>
    <w:rsid w:val="00D164AC"/>
    <w:rsid w:val="00D22FEF"/>
    <w:rsid w:val="00D34E1A"/>
    <w:rsid w:val="00D45D79"/>
    <w:rsid w:val="00D50581"/>
    <w:rsid w:val="00D52C38"/>
    <w:rsid w:val="00D52FF9"/>
    <w:rsid w:val="00D5355D"/>
    <w:rsid w:val="00D53CEA"/>
    <w:rsid w:val="00D546C7"/>
    <w:rsid w:val="00D574D5"/>
    <w:rsid w:val="00D60766"/>
    <w:rsid w:val="00D60D44"/>
    <w:rsid w:val="00D6286D"/>
    <w:rsid w:val="00D651D6"/>
    <w:rsid w:val="00D65672"/>
    <w:rsid w:val="00D66B31"/>
    <w:rsid w:val="00D7297E"/>
    <w:rsid w:val="00D74F97"/>
    <w:rsid w:val="00D77512"/>
    <w:rsid w:val="00D913F5"/>
    <w:rsid w:val="00D928C2"/>
    <w:rsid w:val="00D9550E"/>
    <w:rsid w:val="00D967A3"/>
    <w:rsid w:val="00DA1CB0"/>
    <w:rsid w:val="00DA305D"/>
    <w:rsid w:val="00DA734B"/>
    <w:rsid w:val="00DC092D"/>
    <w:rsid w:val="00DC4AC9"/>
    <w:rsid w:val="00DD082C"/>
    <w:rsid w:val="00DD20FD"/>
    <w:rsid w:val="00DD225F"/>
    <w:rsid w:val="00DD4DE0"/>
    <w:rsid w:val="00DE2836"/>
    <w:rsid w:val="00DE3436"/>
    <w:rsid w:val="00DE473F"/>
    <w:rsid w:val="00DE6DBC"/>
    <w:rsid w:val="00DE7182"/>
    <w:rsid w:val="00DF2B70"/>
    <w:rsid w:val="00DF6603"/>
    <w:rsid w:val="00E007AD"/>
    <w:rsid w:val="00E05A25"/>
    <w:rsid w:val="00E1006D"/>
    <w:rsid w:val="00E1255F"/>
    <w:rsid w:val="00E125B2"/>
    <w:rsid w:val="00E174C0"/>
    <w:rsid w:val="00E21831"/>
    <w:rsid w:val="00E21F82"/>
    <w:rsid w:val="00E248D4"/>
    <w:rsid w:val="00E259B5"/>
    <w:rsid w:val="00E30AED"/>
    <w:rsid w:val="00E47747"/>
    <w:rsid w:val="00E54492"/>
    <w:rsid w:val="00E604EE"/>
    <w:rsid w:val="00E65B7B"/>
    <w:rsid w:val="00E666E1"/>
    <w:rsid w:val="00E70316"/>
    <w:rsid w:val="00E71536"/>
    <w:rsid w:val="00E73CB4"/>
    <w:rsid w:val="00E73CE3"/>
    <w:rsid w:val="00E74273"/>
    <w:rsid w:val="00E824E5"/>
    <w:rsid w:val="00E919D2"/>
    <w:rsid w:val="00E94267"/>
    <w:rsid w:val="00E964FB"/>
    <w:rsid w:val="00EA336D"/>
    <w:rsid w:val="00EB1773"/>
    <w:rsid w:val="00EB17BA"/>
    <w:rsid w:val="00EB42BF"/>
    <w:rsid w:val="00EC25F4"/>
    <w:rsid w:val="00EC3A39"/>
    <w:rsid w:val="00EC45A2"/>
    <w:rsid w:val="00EE1983"/>
    <w:rsid w:val="00EE2863"/>
    <w:rsid w:val="00EE2B9B"/>
    <w:rsid w:val="00EE53CE"/>
    <w:rsid w:val="00EE6E47"/>
    <w:rsid w:val="00EF2674"/>
    <w:rsid w:val="00EF7839"/>
    <w:rsid w:val="00F015CA"/>
    <w:rsid w:val="00F0225C"/>
    <w:rsid w:val="00F039FF"/>
    <w:rsid w:val="00F04599"/>
    <w:rsid w:val="00F053ED"/>
    <w:rsid w:val="00F154E4"/>
    <w:rsid w:val="00F17EBE"/>
    <w:rsid w:val="00F20D02"/>
    <w:rsid w:val="00F2112C"/>
    <w:rsid w:val="00F23E3C"/>
    <w:rsid w:val="00F30D19"/>
    <w:rsid w:val="00F327FE"/>
    <w:rsid w:val="00F34273"/>
    <w:rsid w:val="00F41BBE"/>
    <w:rsid w:val="00F44D8C"/>
    <w:rsid w:val="00F500AC"/>
    <w:rsid w:val="00F703A6"/>
    <w:rsid w:val="00F73034"/>
    <w:rsid w:val="00F807E7"/>
    <w:rsid w:val="00F8273F"/>
    <w:rsid w:val="00F846D5"/>
    <w:rsid w:val="00F859FB"/>
    <w:rsid w:val="00F91753"/>
    <w:rsid w:val="00F925B5"/>
    <w:rsid w:val="00FA16F7"/>
    <w:rsid w:val="00FA18AF"/>
    <w:rsid w:val="00FA2B54"/>
    <w:rsid w:val="00FA3805"/>
    <w:rsid w:val="00FA5B75"/>
    <w:rsid w:val="00FB6D2F"/>
    <w:rsid w:val="00FC57EB"/>
    <w:rsid w:val="00FD1014"/>
    <w:rsid w:val="00FD6ABB"/>
    <w:rsid w:val="00FD7223"/>
    <w:rsid w:val="00FE6F41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ABA"/>
  </w:style>
  <w:style w:type="paragraph" w:styleId="1">
    <w:name w:val="heading 1"/>
    <w:basedOn w:val="a"/>
    <w:next w:val="a"/>
    <w:link w:val="10"/>
    <w:qFormat/>
    <w:rsid w:val="003A0AB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A0AB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0ABA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link w:val="a5"/>
    <w:rsid w:val="003A0ABA"/>
    <w:pPr>
      <w:spacing w:line="360" w:lineRule="auto"/>
      <w:jc w:val="center"/>
    </w:pPr>
    <w:rPr>
      <w:b/>
      <w:bCs/>
      <w:u w:val="single"/>
    </w:rPr>
  </w:style>
  <w:style w:type="paragraph" w:styleId="20">
    <w:name w:val="Body Text Indent 2"/>
    <w:basedOn w:val="a"/>
    <w:rsid w:val="003A0ABA"/>
    <w:pPr>
      <w:spacing w:line="360" w:lineRule="auto"/>
      <w:ind w:left="1701"/>
      <w:jc w:val="both"/>
    </w:pPr>
    <w:rPr>
      <w:b/>
      <w:bCs/>
      <w:u w:val="single"/>
    </w:rPr>
  </w:style>
  <w:style w:type="paragraph" w:styleId="a6">
    <w:name w:val="Subtitle"/>
    <w:basedOn w:val="a"/>
    <w:qFormat/>
    <w:rsid w:val="003A0ABA"/>
    <w:pPr>
      <w:tabs>
        <w:tab w:val="right" w:pos="10206"/>
      </w:tabs>
      <w:spacing w:after="120"/>
      <w:ind w:firstLine="851"/>
    </w:pPr>
    <w:rPr>
      <w:b/>
      <w:sz w:val="24"/>
    </w:rPr>
  </w:style>
  <w:style w:type="paragraph" w:styleId="a7">
    <w:name w:val="footer"/>
    <w:basedOn w:val="a"/>
    <w:link w:val="a8"/>
    <w:rsid w:val="003A0ABA"/>
    <w:pPr>
      <w:tabs>
        <w:tab w:val="center" w:pos="4153"/>
        <w:tab w:val="right" w:pos="8306"/>
      </w:tabs>
    </w:pPr>
  </w:style>
  <w:style w:type="paragraph" w:styleId="a9">
    <w:name w:val="List"/>
    <w:basedOn w:val="a"/>
    <w:rsid w:val="003A0ABA"/>
    <w:pPr>
      <w:ind w:left="283" w:hanging="283"/>
    </w:pPr>
  </w:style>
  <w:style w:type="character" w:styleId="aa">
    <w:name w:val="page number"/>
    <w:basedOn w:val="a0"/>
    <w:rsid w:val="00333173"/>
  </w:style>
  <w:style w:type="table" w:styleId="ab">
    <w:name w:val="Table Grid"/>
    <w:basedOn w:val="a1"/>
    <w:rsid w:val="004D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C4AC9"/>
    <w:rPr>
      <w:color w:val="0000FF"/>
      <w:u w:val="single"/>
    </w:rPr>
  </w:style>
  <w:style w:type="paragraph" w:customStyle="1" w:styleId="ad">
    <w:name w:val="Словарная статья"/>
    <w:basedOn w:val="a"/>
    <w:next w:val="a"/>
    <w:rsid w:val="00DA734B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styleId="ae">
    <w:name w:val="Balloon Text"/>
    <w:basedOn w:val="a"/>
    <w:link w:val="af"/>
    <w:rsid w:val="006624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624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7772"/>
  </w:style>
  <w:style w:type="paragraph" w:styleId="af0">
    <w:name w:val="header"/>
    <w:basedOn w:val="a"/>
    <w:link w:val="af1"/>
    <w:rsid w:val="007A58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A585E"/>
  </w:style>
  <w:style w:type="character" w:styleId="af2">
    <w:name w:val="Strong"/>
    <w:basedOn w:val="a0"/>
    <w:uiPriority w:val="22"/>
    <w:qFormat/>
    <w:rsid w:val="00F703A6"/>
    <w:rPr>
      <w:b/>
      <w:bCs/>
    </w:rPr>
  </w:style>
  <w:style w:type="paragraph" w:styleId="af3">
    <w:name w:val="List Paragraph"/>
    <w:basedOn w:val="a"/>
    <w:uiPriority w:val="34"/>
    <w:qFormat/>
    <w:rsid w:val="00E964FB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584707"/>
    <w:rPr>
      <w:b/>
      <w:bCs/>
      <w:u w:val="single"/>
    </w:rPr>
  </w:style>
  <w:style w:type="paragraph" w:styleId="af4">
    <w:name w:val="Body Text Indent"/>
    <w:basedOn w:val="a"/>
    <w:link w:val="af5"/>
    <w:rsid w:val="003F1D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F1D56"/>
  </w:style>
  <w:style w:type="character" w:customStyle="1" w:styleId="wmi-callto">
    <w:name w:val="wmi-callto"/>
    <w:basedOn w:val="a0"/>
    <w:rsid w:val="009F588C"/>
  </w:style>
  <w:style w:type="paragraph" w:styleId="af6">
    <w:name w:val="Normal (Web)"/>
    <w:basedOn w:val="a"/>
    <w:uiPriority w:val="99"/>
    <w:unhideWhenUsed/>
    <w:rsid w:val="009D7FA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101CA"/>
    <w:rPr>
      <w:b/>
    </w:rPr>
  </w:style>
  <w:style w:type="character" w:customStyle="1" w:styleId="a8">
    <w:name w:val="Нижний колонтитул Знак"/>
    <w:basedOn w:val="a0"/>
    <w:link w:val="a7"/>
    <w:rsid w:val="00410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ziv@vse-svo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9BEC-2DDA-4CD1-85CD-E7339CD2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4823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VZFEI</Company>
  <LinksUpToDate>false</LinksUpToDate>
  <CharactersWithSpaces>32256</CharactersWithSpaces>
  <SharedDoc>false</SharedDoc>
  <HLinks>
    <vt:vector size="6" baseType="variant">
      <vt:variant>
        <vt:i4>5570596</vt:i4>
      </vt:variant>
      <vt:variant>
        <vt:i4>2</vt:i4>
      </vt:variant>
      <vt:variant>
        <vt:i4>0</vt:i4>
      </vt:variant>
      <vt:variant>
        <vt:i4>5</vt:i4>
      </vt:variant>
      <vt:variant>
        <vt:lpwstr>mailto:otziv@vse-svoi.ru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NAD</dc:creator>
  <cp:lastModifiedBy>mdemyanova</cp:lastModifiedBy>
  <cp:revision>7</cp:revision>
  <cp:lastPrinted>2017-09-08T11:47:00Z</cp:lastPrinted>
  <dcterms:created xsi:type="dcterms:W3CDTF">2018-11-08T07:20:00Z</dcterms:created>
  <dcterms:modified xsi:type="dcterms:W3CDTF">2019-01-24T06:28:00Z</dcterms:modified>
</cp:coreProperties>
</file>